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2E22" w14:textId="77777777" w:rsidR="00A722BE" w:rsidRPr="00A722BE" w:rsidRDefault="00A722BE" w:rsidP="00DF1FEE">
      <w:pPr>
        <w:spacing w:after="0" w:line="240" w:lineRule="auto"/>
        <w:ind w:firstLine="567"/>
        <w:jc w:val="center"/>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noProof/>
          <w:kern w:val="0"/>
          <w:lang w:eastAsia="ro-MD"/>
          <w14:ligatures w14:val="none"/>
        </w:rPr>
        <w:drawing>
          <wp:inline distT="0" distB="0" distL="0" distR="0" wp14:anchorId="5D47EC70" wp14:editId="2B466473">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080C8B92"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PARLAMENTUL REPUBLICII MOLDOVA</w:t>
      </w:r>
    </w:p>
    <w:p w14:paraId="645322E0" w14:textId="77777777" w:rsidR="00A722BE" w:rsidRPr="00A722BE" w:rsidRDefault="00A722BE" w:rsidP="00DF1FEE">
      <w:pPr>
        <w:spacing w:after="0" w:line="240" w:lineRule="auto"/>
        <w:ind w:firstLine="567"/>
        <w:jc w:val="both"/>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646DC61C"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L E G E</w:t>
      </w:r>
    </w:p>
    <w:p w14:paraId="62561F19"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privind asigurarea obligatorie de răspundere civilă auto</w:t>
      </w:r>
    </w:p>
    <w:p w14:paraId="1CF3F6BF"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pentru pagube produse de vehicule</w:t>
      </w:r>
    </w:p>
    <w:p w14:paraId="564DD01B"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w:t>
      </w:r>
    </w:p>
    <w:p w14:paraId="02358A08"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nr. 106  din  21.04.2022</w:t>
      </w:r>
    </w:p>
    <w:p w14:paraId="5AFD0FCC" w14:textId="77777777" w:rsidR="00A722BE" w:rsidRPr="00A722BE" w:rsidRDefault="00A722BE" w:rsidP="00DF1FEE">
      <w:pPr>
        <w:spacing w:after="0" w:line="240" w:lineRule="auto"/>
        <w:ind w:firstLine="567"/>
        <w:jc w:val="center"/>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r w:rsidRPr="00A722BE">
        <w:rPr>
          <w:rFonts w:ascii="Times New Roman" w:eastAsia="Times New Roman" w:hAnsi="Times New Roman" w:cs="Times New Roman"/>
          <w:i/>
          <w:iCs/>
          <w:kern w:val="0"/>
          <w:lang w:eastAsia="ro-MD"/>
          <w14:ligatures w14:val="none"/>
        </w:rPr>
        <w:t>(în vigoare 01.04.2023)</w:t>
      </w:r>
      <w:r w:rsidRPr="00A722BE">
        <w:rPr>
          <w:rFonts w:ascii="Times New Roman" w:eastAsia="Times New Roman" w:hAnsi="Times New Roman" w:cs="Times New Roman"/>
          <w:kern w:val="0"/>
          <w:lang w:eastAsia="ro-MD"/>
          <w14:ligatures w14:val="none"/>
        </w:rPr>
        <w:t> </w:t>
      </w:r>
    </w:p>
    <w:p w14:paraId="3953FC79" w14:textId="77777777" w:rsidR="00A722BE" w:rsidRPr="00A722BE" w:rsidRDefault="00A722BE" w:rsidP="00DF1FEE">
      <w:pPr>
        <w:spacing w:after="0" w:line="240" w:lineRule="auto"/>
        <w:ind w:firstLine="567"/>
        <w:jc w:val="both"/>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660985FF" w14:textId="77777777" w:rsidR="00A722BE" w:rsidRPr="00A722BE" w:rsidRDefault="00A722BE" w:rsidP="00DF1FEE">
      <w:pPr>
        <w:spacing w:after="0" w:line="240" w:lineRule="auto"/>
        <w:ind w:firstLine="567"/>
        <w:jc w:val="center"/>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Monitorul Oficial al R. Moldova nr.129-133 art. 239 din 29.04.2022</w:t>
      </w:r>
    </w:p>
    <w:p w14:paraId="166671E3" w14:textId="77777777" w:rsidR="00A722BE" w:rsidRPr="00A722BE" w:rsidRDefault="00A722BE" w:rsidP="00DF1FEE">
      <w:pPr>
        <w:spacing w:after="0" w:line="240" w:lineRule="auto"/>
        <w:ind w:firstLine="567"/>
        <w:jc w:val="both"/>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732BDAAB" w14:textId="77777777" w:rsidR="00A722BE" w:rsidRPr="00A722BE" w:rsidRDefault="00A722BE" w:rsidP="00DF1FEE">
      <w:pPr>
        <w:spacing w:after="0" w:line="240" w:lineRule="auto"/>
        <w:ind w:firstLine="567"/>
        <w:jc w:val="center"/>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 *</w:t>
      </w:r>
    </w:p>
    <w:p w14:paraId="7470BDB7"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C U P R I N S</w:t>
      </w:r>
    </w:p>
    <w:p w14:paraId="242B0F64"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w:t>
      </w:r>
    </w:p>
    <w:p w14:paraId="22FA3730"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Capitolul I</w:t>
      </w:r>
    </w:p>
    <w:p w14:paraId="7423E754"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DISPOZIŢII GENERALE</w:t>
      </w:r>
    </w:p>
    <w:p w14:paraId="206E78E1"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w:t>
      </w:r>
    </w:p>
    <w:p w14:paraId="492010DA"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1</w:t>
      </w:r>
    </w:p>
    <w:p w14:paraId="6E334F1D"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xml:space="preserve">Obiectul </w:t>
      </w:r>
      <w:proofErr w:type="spellStart"/>
      <w:r w:rsidRPr="00A722BE">
        <w:rPr>
          <w:rFonts w:ascii="Times New Roman" w:eastAsia="Times New Roman" w:hAnsi="Times New Roman" w:cs="Times New Roman"/>
          <w:b/>
          <w:bCs/>
          <w:kern w:val="0"/>
          <w:lang w:eastAsia="ro-MD"/>
          <w14:ligatures w14:val="none"/>
        </w:rPr>
        <w:t>şi</w:t>
      </w:r>
      <w:proofErr w:type="spellEnd"/>
      <w:r w:rsidRPr="00A722BE">
        <w:rPr>
          <w:rFonts w:ascii="Times New Roman" w:eastAsia="Times New Roman" w:hAnsi="Times New Roman" w:cs="Times New Roman"/>
          <w:b/>
          <w:bCs/>
          <w:kern w:val="0"/>
          <w:lang w:eastAsia="ro-MD"/>
          <w14:ligatures w14:val="none"/>
        </w:rPr>
        <w:t xml:space="preserve"> domeniul de aplicare a legii</w:t>
      </w:r>
    </w:p>
    <w:p w14:paraId="416EF629"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1. Obiectul de reglementare </w:t>
      </w:r>
      <w:proofErr w:type="spellStart"/>
      <w:r w:rsidRPr="00A722BE">
        <w:rPr>
          <w:rFonts w:ascii="Times New Roman" w:eastAsia="Times New Roman" w:hAnsi="Times New Roman" w:cs="Times New Roman"/>
          <w:kern w:val="0"/>
          <w:lang w:eastAsia="ro-MD"/>
          <w14:ligatures w14:val="none"/>
        </w:rPr>
        <w:t>şi</w:t>
      </w:r>
      <w:proofErr w:type="spellEnd"/>
      <w:r w:rsidRPr="00A722BE">
        <w:rPr>
          <w:rFonts w:ascii="Times New Roman" w:eastAsia="Times New Roman" w:hAnsi="Times New Roman" w:cs="Times New Roman"/>
          <w:kern w:val="0"/>
          <w:lang w:eastAsia="ro-MD"/>
          <w14:ligatures w14:val="none"/>
        </w:rPr>
        <w:t xml:space="preserve"> domeniul de aplicare</w:t>
      </w:r>
    </w:p>
    <w:p w14:paraId="58E648A7"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2. Obiectul asigurării</w:t>
      </w:r>
    </w:p>
    <w:p w14:paraId="157E0CA2"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3. </w:t>
      </w:r>
      <w:proofErr w:type="spellStart"/>
      <w:r w:rsidRPr="00A722BE">
        <w:rPr>
          <w:rFonts w:ascii="Times New Roman" w:eastAsia="Times New Roman" w:hAnsi="Times New Roman" w:cs="Times New Roman"/>
          <w:kern w:val="0"/>
          <w:lang w:eastAsia="ro-MD"/>
          <w14:ligatures w14:val="none"/>
        </w:rPr>
        <w:t>Noţiuni</w:t>
      </w:r>
      <w:proofErr w:type="spellEnd"/>
      <w:r w:rsidRPr="00A722BE">
        <w:rPr>
          <w:rFonts w:ascii="Times New Roman" w:eastAsia="Times New Roman" w:hAnsi="Times New Roman" w:cs="Times New Roman"/>
          <w:kern w:val="0"/>
          <w:lang w:eastAsia="ro-MD"/>
          <w14:ligatures w14:val="none"/>
        </w:rPr>
        <w:t xml:space="preserve"> principale</w:t>
      </w:r>
    </w:p>
    <w:p w14:paraId="1FB74DCA"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4. </w:t>
      </w:r>
      <w:proofErr w:type="spellStart"/>
      <w:r w:rsidRPr="00A722BE">
        <w:rPr>
          <w:rFonts w:ascii="Times New Roman" w:eastAsia="Times New Roman" w:hAnsi="Times New Roman" w:cs="Times New Roman"/>
          <w:kern w:val="0"/>
          <w:lang w:eastAsia="ro-MD"/>
          <w14:ligatures w14:val="none"/>
        </w:rPr>
        <w:t>Obligaţia</w:t>
      </w:r>
      <w:proofErr w:type="spellEnd"/>
      <w:r w:rsidRPr="00A722BE">
        <w:rPr>
          <w:rFonts w:ascii="Times New Roman" w:eastAsia="Times New Roman" w:hAnsi="Times New Roman" w:cs="Times New Roman"/>
          <w:kern w:val="0"/>
          <w:lang w:eastAsia="ro-MD"/>
          <w14:ligatures w14:val="none"/>
        </w:rPr>
        <w:t xml:space="preserve"> de asigurare RCA</w:t>
      </w:r>
    </w:p>
    <w:p w14:paraId="562FF4EE"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5. Cazul asigurat</w:t>
      </w:r>
    </w:p>
    <w:p w14:paraId="08D4314C"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6. </w:t>
      </w:r>
      <w:proofErr w:type="spellStart"/>
      <w:r w:rsidRPr="00A722BE">
        <w:rPr>
          <w:rFonts w:ascii="Times New Roman" w:eastAsia="Times New Roman" w:hAnsi="Times New Roman" w:cs="Times New Roman"/>
          <w:kern w:val="0"/>
          <w:lang w:eastAsia="ro-MD"/>
          <w14:ligatures w14:val="none"/>
        </w:rPr>
        <w:t>Exigenţele</w:t>
      </w:r>
      <w:proofErr w:type="spellEnd"/>
      <w:r w:rsidRPr="00A722BE">
        <w:rPr>
          <w:rFonts w:ascii="Times New Roman" w:eastAsia="Times New Roman" w:hAnsi="Times New Roman" w:cs="Times New Roman"/>
          <w:kern w:val="0"/>
          <w:lang w:eastAsia="ro-MD"/>
          <w14:ligatures w14:val="none"/>
        </w:rPr>
        <w:t xml:space="preserve"> </w:t>
      </w:r>
      <w:proofErr w:type="spellStart"/>
      <w:r w:rsidRPr="00A722BE">
        <w:rPr>
          <w:rFonts w:ascii="Times New Roman" w:eastAsia="Times New Roman" w:hAnsi="Times New Roman" w:cs="Times New Roman"/>
          <w:kern w:val="0"/>
          <w:lang w:eastAsia="ro-MD"/>
          <w14:ligatures w14:val="none"/>
        </w:rPr>
        <w:t>faţă</w:t>
      </w:r>
      <w:proofErr w:type="spellEnd"/>
      <w:r w:rsidRPr="00A722BE">
        <w:rPr>
          <w:rFonts w:ascii="Times New Roman" w:eastAsia="Times New Roman" w:hAnsi="Times New Roman" w:cs="Times New Roman"/>
          <w:kern w:val="0"/>
          <w:lang w:eastAsia="ro-MD"/>
          <w14:ligatures w14:val="none"/>
        </w:rPr>
        <w:t xml:space="preserve"> de asigurătorul RCA</w:t>
      </w:r>
    </w:p>
    <w:p w14:paraId="4F73D420"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7. Reprezentantul de despăgubiri</w:t>
      </w:r>
    </w:p>
    <w:p w14:paraId="299DAD36"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210AC570"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a 2-a</w:t>
      </w:r>
    </w:p>
    <w:p w14:paraId="354524D7"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Contractul de asigurare obligatorie de răspundere civilă auto</w:t>
      </w:r>
    </w:p>
    <w:p w14:paraId="38A32D10"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8. Încheierea contractului de asigurare obligatorie RCA</w:t>
      </w:r>
    </w:p>
    <w:p w14:paraId="67049A4C"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9. Contractul de asigurare obligatorie RCA. Limitele teritoriale</w:t>
      </w:r>
    </w:p>
    <w:p w14:paraId="36A04D7F"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10. Suspendarea, </w:t>
      </w:r>
      <w:proofErr w:type="spellStart"/>
      <w:r w:rsidRPr="00A722BE">
        <w:rPr>
          <w:rFonts w:ascii="Times New Roman" w:eastAsia="Times New Roman" w:hAnsi="Times New Roman" w:cs="Times New Roman"/>
          <w:kern w:val="0"/>
          <w:lang w:eastAsia="ro-MD"/>
          <w14:ligatures w14:val="none"/>
        </w:rPr>
        <w:t>rezoluţiunea</w:t>
      </w:r>
      <w:proofErr w:type="spellEnd"/>
      <w:r w:rsidRPr="00A722BE">
        <w:rPr>
          <w:rFonts w:ascii="Times New Roman" w:eastAsia="Times New Roman" w:hAnsi="Times New Roman" w:cs="Times New Roman"/>
          <w:kern w:val="0"/>
          <w:lang w:eastAsia="ro-MD"/>
          <w14:ligatures w14:val="none"/>
        </w:rPr>
        <w:t xml:space="preserve"> </w:t>
      </w:r>
      <w:proofErr w:type="spellStart"/>
      <w:r w:rsidRPr="00A722BE">
        <w:rPr>
          <w:rFonts w:ascii="Times New Roman" w:eastAsia="Times New Roman" w:hAnsi="Times New Roman" w:cs="Times New Roman"/>
          <w:kern w:val="0"/>
          <w:lang w:eastAsia="ro-MD"/>
          <w14:ligatures w14:val="none"/>
        </w:rPr>
        <w:t>şi</w:t>
      </w:r>
      <w:proofErr w:type="spellEnd"/>
      <w:r w:rsidRPr="00A722BE">
        <w:rPr>
          <w:rFonts w:ascii="Times New Roman" w:eastAsia="Times New Roman" w:hAnsi="Times New Roman" w:cs="Times New Roman"/>
          <w:kern w:val="0"/>
          <w:lang w:eastAsia="ro-MD"/>
          <w14:ligatures w14:val="none"/>
        </w:rPr>
        <w:t xml:space="preserve"> încetarea contractului de asigurare obligatorie RCA</w:t>
      </w:r>
    </w:p>
    <w:p w14:paraId="3EC9CC97"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11. Asigurarea obligatorie RCA multiplă</w:t>
      </w:r>
    </w:p>
    <w:p w14:paraId="5EBA9352"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36B2A228"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Capitolul II</w:t>
      </w:r>
    </w:p>
    <w:p w14:paraId="7E03AB8C"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ASIGURAREA OBLIGATORIE DE RĂSPUNDERE CIVILĂ AUTO</w:t>
      </w:r>
    </w:p>
    <w:p w14:paraId="6DD923F3"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w:t>
      </w:r>
    </w:p>
    <w:p w14:paraId="3E45187D"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1</w:t>
      </w:r>
    </w:p>
    <w:p w14:paraId="7BC94CF2"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xml:space="preserve">Primele de asigurare </w:t>
      </w:r>
      <w:proofErr w:type="spellStart"/>
      <w:r w:rsidRPr="00A722BE">
        <w:rPr>
          <w:rFonts w:ascii="Times New Roman" w:eastAsia="Times New Roman" w:hAnsi="Times New Roman" w:cs="Times New Roman"/>
          <w:b/>
          <w:bCs/>
          <w:kern w:val="0"/>
          <w:lang w:eastAsia="ro-MD"/>
          <w14:ligatures w14:val="none"/>
        </w:rPr>
        <w:t>şi</w:t>
      </w:r>
      <w:proofErr w:type="spellEnd"/>
      <w:r w:rsidRPr="00A722BE">
        <w:rPr>
          <w:rFonts w:ascii="Times New Roman" w:eastAsia="Times New Roman" w:hAnsi="Times New Roman" w:cs="Times New Roman"/>
          <w:b/>
          <w:bCs/>
          <w:kern w:val="0"/>
          <w:lang w:eastAsia="ro-MD"/>
          <w14:ligatures w14:val="none"/>
        </w:rPr>
        <w:t xml:space="preserve"> limitele de răspundere</w:t>
      </w:r>
    </w:p>
    <w:p w14:paraId="7499E270"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12. Primele de asigurare. Sistemul bonus-</w:t>
      </w:r>
      <w:proofErr w:type="spellStart"/>
      <w:r w:rsidRPr="00A722BE">
        <w:rPr>
          <w:rFonts w:ascii="Times New Roman" w:eastAsia="Times New Roman" w:hAnsi="Times New Roman" w:cs="Times New Roman"/>
          <w:kern w:val="0"/>
          <w:lang w:eastAsia="ro-MD"/>
          <w14:ligatures w14:val="none"/>
        </w:rPr>
        <w:t>malus</w:t>
      </w:r>
      <w:proofErr w:type="spellEnd"/>
    </w:p>
    <w:p w14:paraId="4E90CCB6"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13. Limitele de răspundere</w:t>
      </w:r>
    </w:p>
    <w:p w14:paraId="240A3CDB"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37CD7620"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a 2-a</w:t>
      </w:r>
    </w:p>
    <w:p w14:paraId="603977EC"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Riscuri acoperite prin contractul de asigurare</w:t>
      </w:r>
    </w:p>
    <w:p w14:paraId="17BA91D2"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obligatorie de răspundere civilă auto</w:t>
      </w:r>
    </w:p>
    <w:p w14:paraId="6B78ED25"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lastRenderedPageBreak/>
        <w:t>Articolul 14. Riscuri acoperite de către asigurătorul RCA</w:t>
      </w:r>
    </w:p>
    <w:p w14:paraId="192E85B3"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15. Categorii de persoane păgubite</w:t>
      </w:r>
    </w:p>
    <w:p w14:paraId="28CBF52D"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16. Clauze contractuale de excludere</w:t>
      </w:r>
    </w:p>
    <w:p w14:paraId="33898E53"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17. Culpa comună</w:t>
      </w:r>
    </w:p>
    <w:p w14:paraId="3F25CADD"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27E4496B"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a 3-a</w:t>
      </w:r>
    </w:p>
    <w:p w14:paraId="7BE14C22"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Notificarea producerii cazului asigurat</w:t>
      </w:r>
    </w:p>
    <w:p w14:paraId="0D32B262"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şi</w:t>
      </w:r>
      <w:proofErr w:type="spellEnd"/>
      <w:r w:rsidRPr="00A722BE">
        <w:rPr>
          <w:rFonts w:ascii="Times New Roman" w:eastAsia="Times New Roman" w:hAnsi="Times New Roman" w:cs="Times New Roman"/>
          <w:b/>
          <w:bCs/>
          <w:kern w:val="0"/>
          <w:lang w:eastAsia="ro-MD"/>
          <w14:ligatures w14:val="none"/>
        </w:rPr>
        <w:t xml:space="preserve"> constatarea pagubelor</w:t>
      </w:r>
    </w:p>
    <w:p w14:paraId="6CF22128"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18. </w:t>
      </w:r>
      <w:proofErr w:type="spellStart"/>
      <w:r w:rsidRPr="00A722BE">
        <w:rPr>
          <w:rFonts w:ascii="Times New Roman" w:eastAsia="Times New Roman" w:hAnsi="Times New Roman" w:cs="Times New Roman"/>
          <w:kern w:val="0"/>
          <w:lang w:eastAsia="ro-MD"/>
          <w14:ligatures w14:val="none"/>
        </w:rPr>
        <w:t>Obligaţiile</w:t>
      </w:r>
      <w:proofErr w:type="spellEnd"/>
      <w:r w:rsidRPr="00A722BE">
        <w:rPr>
          <w:rFonts w:ascii="Times New Roman" w:eastAsia="Times New Roman" w:hAnsi="Times New Roman" w:cs="Times New Roman"/>
          <w:kern w:val="0"/>
          <w:lang w:eastAsia="ro-MD"/>
          <w14:ligatures w14:val="none"/>
        </w:rPr>
        <w:t xml:space="preserve"> asiguratului</w:t>
      </w:r>
    </w:p>
    <w:p w14:paraId="1FEEE748"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19. Drepturile </w:t>
      </w:r>
      <w:proofErr w:type="spellStart"/>
      <w:r w:rsidRPr="00A722BE">
        <w:rPr>
          <w:rFonts w:ascii="Times New Roman" w:eastAsia="Times New Roman" w:hAnsi="Times New Roman" w:cs="Times New Roman"/>
          <w:kern w:val="0"/>
          <w:lang w:eastAsia="ro-MD"/>
          <w14:ligatures w14:val="none"/>
        </w:rPr>
        <w:t>şi</w:t>
      </w:r>
      <w:proofErr w:type="spellEnd"/>
      <w:r w:rsidRPr="00A722BE">
        <w:rPr>
          <w:rFonts w:ascii="Times New Roman" w:eastAsia="Times New Roman" w:hAnsi="Times New Roman" w:cs="Times New Roman"/>
          <w:kern w:val="0"/>
          <w:lang w:eastAsia="ro-MD"/>
          <w14:ligatures w14:val="none"/>
        </w:rPr>
        <w:t xml:space="preserve"> </w:t>
      </w:r>
      <w:proofErr w:type="spellStart"/>
      <w:r w:rsidRPr="00A722BE">
        <w:rPr>
          <w:rFonts w:ascii="Times New Roman" w:eastAsia="Times New Roman" w:hAnsi="Times New Roman" w:cs="Times New Roman"/>
          <w:kern w:val="0"/>
          <w:lang w:eastAsia="ro-MD"/>
          <w14:ligatures w14:val="none"/>
        </w:rPr>
        <w:t>obligaţiile</w:t>
      </w:r>
      <w:proofErr w:type="spellEnd"/>
      <w:r w:rsidRPr="00A722BE">
        <w:rPr>
          <w:rFonts w:ascii="Times New Roman" w:eastAsia="Times New Roman" w:hAnsi="Times New Roman" w:cs="Times New Roman"/>
          <w:kern w:val="0"/>
          <w:lang w:eastAsia="ro-MD"/>
          <w14:ligatures w14:val="none"/>
        </w:rPr>
        <w:t xml:space="preserve"> persoanei păgubite</w:t>
      </w:r>
    </w:p>
    <w:p w14:paraId="2B2B706D"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20. Drepturile </w:t>
      </w:r>
      <w:proofErr w:type="spellStart"/>
      <w:r w:rsidRPr="00A722BE">
        <w:rPr>
          <w:rFonts w:ascii="Times New Roman" w:eastAsia="Times New Roman" w:hAnsi="Times New Roman" w:cs="Times New Roman"/>
          <w:kern w:val="0"/>
          <w:lang w:eastAsia="ro-MD"/>
          <w14:ligatures w14:val="none"/>
        </w:rPr>
        <w:t>şi</w:t>
      </w:r>
      <w:proofErr w:type="spellEnd"/>
      <w:r w:rsidRPr="00A722BE">
        <w:rPr>
          <w:rFonts w:ascii="Times New Roman" w:eastAsia="Times New Roman" w:hAnsi="Times New Roman" w:cs="Times New Roman"/>
          <w:kern w:val="0"/>
          <w:lang w:eastAsia="ro-MD"/>
          <w14:ligatures w14:val="none"/>
        </w:rPr>
        <w:t xml:space="preserve"> </w:t>
      </w:r>
      <w:proofErr w:type="spellStart"/>
      <w:r w:rsidRPr="00A722BE">
        <w:rPr>
          <w:rFonts w:ascii="Times New Roman" w:eastAsia="Times New Roman" w:hAnsi="Times New Roman" w:cs="Times New Roman"/>
          <w:kern w:val="0"/>
          <w:lang w:eastAsia="ro-MD"/>
          <w14:ligatures w14:val="none"/>
        </w:rPr>
        <w:t>obligaţiile</w:t>
      </w:r>
      <w:proofErr w:type="spellEnd"/>
      <w:r w:rsidRPr="00A722BE">
        <w:rPr>
          <w:rFonts w:ascii="Times New Roman" w:eastAsia="Times New Roman" w:hAnsi="Times New Roman" w:cs="Times New Roman"/>
          <w:kern w:val="0"/>
          <w:lang w:eastAsia="ro-MD"/>
          <w14:ligatures w14:val="none"/>
        </w:rPr>
        <w:t xml:space="preserve"> asigurătorului RCA</w:t>
      </w:r>
    </w:p>
    <w:p w14:paraId="3C84D313"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21. Constatarea amiabilă a accidentului de vehicul</w:t>
      </w:r>
    </w:p>
    <w:p w14:paraId="4EA252B3"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22. Dosarul de daune. Stabilirea pagubelor</w:t>
      </w:r>
    </w:p>
    <w:p w14:paraId="444B6BDA"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23. </w:t>
      </w:r>
      <w:proofErr w:type="spellStart"/>
      <w:r w:rsidRPr="00A722BE">
        <w:rPr>
          <w:rFonts w:ascii="Times New Roman" w:eastAsia="Times New Roman" w:hAnsi="Times New Roman" w:cs="Times New Roman"/>
          <w:kern w:val="0"/>
          <w:lang w:eastAsia="ro-MD"/>
          <w14:ligatures w14:val="none"/>
        </w:rPr>
        <w:t>Informaţia</w:t>
      </w:r>
      <w:proofErr w:type="spellEnd"/>
      <w:r w:rsidRPr="00A722BE">
        <w:rPr>
          <w:rFonts w:ascii="Times New Roman" w:eastAsia="Times New Roman" w:hAnsi="Times New Roman" w:cs="Times New Roman"/>
          <w:kern w:val="0"/>
          <w:lang w:eastAsia="ro-MD"/>
          <w14:ligatures w14:val="none"/>
        </w:rPr>
        <w:t xml:space="preserve"> despre accident</w:t>
      </w:r>
    </w:p>
    <w:p w14:paraId="1C756755"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5F09F940"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a 4-a</w:t>
      </w:r>
    </w:p>
    <w:p w14:paraId="1CABF022"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xml:space="preserve">Stabilirea </w:t>
      </w:r>
      <w:proofErr w:type="spellStart"/>
      <w:r w:rsidRPr="00A722BE">
        <w:rPr>
          <w:rFonts w:ascii="Times New Roman" w:eastAsia="Times New Roman" w:hAnsi="Times New Roman" w:cs="Times New Roman"/>
          <w:b/>
          <w:bCs/>
          <w:kern w:val="0"/>
          <w:lang w:eastAsia="ro-MD"/>
          <w14:ligatures w14:val="none"/>
        </w:rPr>
        <w:t>şi</w:t>
      </w:r>
      <w:proofErr w:type="spellEnd"/>
      <w:r w:rsidRPr="00A722BE">
        <w:rPr>
          <w:rFonts w:ascii="Times New Roman" w:eastAsia="Times New Roman" w:hAnsi="Times New Roman" w:cs="Times New Roman"/>
          <w:b/>
          <w:bCs/>
          <w:kern w:val="0"/>
          <w:lang w:eastAsia="ro-MD"/>
          <w14:ligatures w14:val="none"/>
        </w:rPr>
        <w:t xml:space="preserve"> plata despăgubirilor</w:t>
      </w:r>
    </w:p>
    <w:p w14:paraId="0B2800B4"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şi</w:t>
      </w:r>
      <w:proofErr w:type="spellEnd"/>
      <w:r w:rsidRPr="00A722BE">
        <w:rPr>
          <w:rFonts w:ascii="Times New Roman" w:eastAsia="Times New Roman" w:hAnsi="Times New Roman" w:cs="Times New Roman"/>
          <w:b/>
          <w:bCs/>
          <w:kern w:val="0"/>
          <w:lang w:eastAsia="ro-MD"/>
          <w14:ligatures w14:val="none"/>
        </w:rPr>
        <w:t xml:space="preserve"> </w:t>
      </w:r>
      <w:proofErr w:type="spellStart"/>
      <w:r w:rsidRPr="00A722BE">
        <w:rPr>
          <w:rFonts w:ascii="Times New Roman" w:eastAsia="Times New Roman" w:hAnsi="Times New Roman" w:cs="Times New Roman"/>
          <w:b/>
          <w:bCs/>
          <w:kern w:val="0"/>
          <w:lang w:eastAsia="ro-MD"/>
          <w14:ligatures w14:val="none"/>
        </w:rPr>
        <w:t>indemnizaţiilor</w:t>
      </w:r>
      <w:proofErr w:type="spellEnd"/>
      <w:r w:rsidRPr="00A722BE">
        <w:rPr>
          <w:rFonts w:ascii="Times New Roman" w:eastAsia="Times New Roman" w:hAnsi="Times New Roman" w:cs="Times New Roman"/>
          <w:b/>
          <w:bCs/>
          <w:kern w:val="0"/>
          <w:lang w:eastAsia="ro-MD"/>
          <w14:ligatures w14:val="none"/>
        </w:rPr>
        <w:t xml:space="preserve"> de asigurare</w:t>
      </w:r>
    </w:p>
    <w:p w14:paraId="18AF9D49"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24. Stabilirea despăgubirilor </w:t>
      </w:r>
      <w:proofErr w:type="spellStart"/>
      <w:r w:rsidRPr="00A722BE">
        <w:rPr>
          <w:rFonts w:ascii="Times New Roman" w:eastAsia="Times New Roman" w:hAnsi="Times New Roman" w:cs="Times New Roman"/>
          <w:kern w:val="0"/>
          <w:lang w:eastAsia="ro-MD"/>
          <w14:ligatures w14:val="none"/>
        </w:rPr>
        <w:t>şi</w:t>
      </w:r>
      <w:proofErr w:type="spellEnd"/>
      <w:r w:rsidRPr="00A722BE">
        <w:rPr>
          <w:rFonts w:ascii="Times New Roman" w:eastAsia="Times New Roman" w:hAnsi="Times New Roman" w:cs="Times New Roman"/>
          <w:kern w:val="0"/>
          <w:lang w:eastAsia="ro-MD"/>
          <w14:ligatures w14:val="none"/>
        </w:rPr>
        <w:t xml:space="preserve"> </w:t>
      </w:r>
      <w:proofErr w:type="spellStart"/>
      <w:r w:rsidRPr="00A722BE">
        <w:rPr>
          <w:rFonts w:ascii="Times New Roman" w:eastAsia="Times New Roman" w:hAnsi="Times New Roman" w:cs="Times New Roman"/>
          <w:kern w:val="0"/>
          <w:lang w:eastAsia="ro-MD"/>
          <w14:ligatures w14:val="none"/>
        </w:rPr>
        <w:t>indemnizaţiilor</w:t>
      </w:r>
      <w:proofErr w:type="spellEnd"/>
      <w:r w:rsidRPr="00A722BE">
        <w:rPr>
          <w:rFonts w:ascii="Times New Roman" w:eastAsia="Times New Roman" w:hAnsi="Times New Roman" w:cs="Times New Roman"/>
          <w:kern w:val="0"/>
          <w:lang w:eastAsia="ro-MD"/>
          <w14:ligatures w14:val="none"/>
        </w:rPr>
        <w:t xml:space="preserve"> de asigurare</w:t>
      </w:r>
    </w:p>
    <w:p w14:paraId="2431AD39"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25. Stabilirea despăgubirilor de asigurare în cazul avarierii sau distrugerii vehiculului</w:t>
      </w:r>
    </w:p>
    <w:p w14:paraId="20CF23EC"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26. Stabilirea </w:t>
      </w:r>
      <w:proofErr w:type="spellStart"/>
      <w:r w:rsidRPr="00A722BE">
        <w:rPr>
          <w:rFonts w:ascii="Times New Roman" w:eastAsia="Times New Roman" w:hAnsi="Times New Roman" w:cs="Times New Roman"/>
          <w:kern w:val="0"/>
          <w:lang w:eastAsia="ro-MD"/>
          <w14:ligatures w14:val="none"/>
        </w:rPr>
        <w:t>indemnizaţiilor</w:t>
      </w:r>
      <w:proofErr w:type="spellEnd"/>
      <w:r w:rsidRPr="00A722BE">
        <w:rPr>
          <w:rFonts w:ascii="Times New Roman" w:eastAsia="Times New Roman" w:hAnsi="Times New Roman" w:cs="Times New Roman"/>
          <w:kern w:val="0"/>
          <w:lang w:eastAsia="ro-MD"/>
          <w14:ligatures w14:val="none"/>
        </w:rPr>
        <w:t xml:space="preserve"> în cazul vătămării corporale </w:t>
      </w:r>
      <w:proofErr w:type="spellStart"/>
      <w:r w:rsidRPr="00A722BE">
        <w:rPr>
          <w:rFonts w:ascii="Times New Roman" w:eastAsia="Times New Roman" w:hAnsi="Times New Roman" w:cs="Times New Roman"/>
          <w:kern w:val="0"/>
          <w:lang w:eastAsia="ro-MD"/>
          <w14:ligatures w14:val="none"/>
        </w:rPr>
        <w:t>şi</w:t>
      </w:r>
      <w:proofErr w:type="spellEnd"/>
      <w:r w:rsidRPr="00A722BE">
        <w:rPr>
          <w:rFonts w:ascii="Times New Roman" w:eastAsia="Times New Roman" w:hAnsi="Times New Roman" w:cs="Times New Roman"/>
          <w:kern w:val="0"/>
          <w:lang w:eastAsia="ro-MD"/>
          <w14:ligatures w14:val="none"/>
        </w:rPr>
        <w:t>/sau al decesului</w:t>
      </w:r>
    </w:p>
    <w:p w14:paraId="45A1E1C3"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27. Stabilirea despăgubirilor de asigurare în cazul vătămării sau pieirii animalelor</w:t>
      </w:r>
    </w:p>
    <w:p w14:paraId="6E5EC530"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28. Stabilirea despăgubirilor de asigurare în caz de avariere sau distrugere de alte bunuri</w:t>
      </w:r>
    </w:p>
    <w:p w14:paraId="44BFA9FD"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29. Plata despăgubirilor de asigurare</w:t>
      </w:r>
    </w:p>
    <w:p w14:paraId="07E929F4"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30. Regresul asigurătorului RCA</w:t>
      </w:r>
    </w:p>
    <w:p w14:paraId="16FB1D5B"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31. Decontarea directă dintre asigurătorii RCA</w:t>
      </w:r>
    </w:p>
    <w:p w14:paraId="3AA1E9E0"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70960A97"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Capitolul III</w:t>
      </w:r>
    </w:p>
    <w:p w14:paraId="4721495A"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BIROUL NAŢIONAL AL ASIGURĂTORILOR DE AUTOVEHICULE</w:t>
      </w:r>
    </w:p>
    <w:p w14:paraId="6307DD55"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w:t>
      </w:r>
    </w:p>
    <w:p w14:paraId="3FC2E556"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1</w:t>
      </w:r>
    </w:p>
    <w:p w14:paraId="32E4FDD1"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 xml:space="preserve">Organizarea </w:t>
      </w:r>
      <w:proofErr w:type="spellStart"/>
      <w:r w:rsidRPr="00A722BE">
        <w:rPr>
          <w:rFonts w:ascii="Times New Roman" w:eastAsia="Times New Roman" w:hAnsi="Times New Roman" w:cs="Times New Roman"/>
          <w:b/>
          <w:bCs/>
          <w:kern w:val="0"/>
          <w:lang w:eastAsia="ro-MD"/>
          <w14:ligatures w14:val="none"/>
        </w:rPr>
        <w:t>şi</w:t>
      </w:r>
      <w:proofErr w:type="spellEnd"/>
      <w:r w:rsidRPr="00A722BE">
        <w:rPr>
          <w:rFonts w:ascii="Times New Roman" w:eastAsia="Times New Roman" w:hAnsi="Times New Roman" w:cs="Times New Roman"/>
          <w:b/>
          <w:bCs/>
          <w:kern w:val="0"/>
          <w:lang w:eastAsia="ro-MD"/>
          <w14:ligatures w14:val="none"/>
        </w:rPr>
        <w:t xml:space="preserve"> </w:t>
      </w:r>
      <w:proofErr w:type="spellStart"/>
      <w:r w:rsidRPr="00A722BE">
        <w:rPr>
          <w:rFonts w:ascii="Times New Roman" w:eastAsia="Times New Roman" w:hAnsi="Times New Roman" w:cs="Times New Roman"/>
          <w:b/>
          <w:bCs/>
          <w:kern w:val="0"/>
          <w:lang w:eastAsia="ro-MD"/>
          <w14:ligatures w14:val="none"/>
        </w:rPr>
        <w:t>funcţionarea</w:t>
      </w:r>
      <w:proofErr w:type="spellEnd"/>
      <w:r w:rsidRPr="00A722BE">
        <w:rPr>
          <w:rFonts w:ascii="Times New Roman" w:eastAsia="Times New Roman" w:hAnsi="Times New Roman" w:cs="Times New Roman"/>
          <w:b/>
          <w:bCs/>
          <w:kern w:val="0"/>
          <w:lang w:eastAsia="ro-MD"/>
          <w14:ligatures w14:val="none"/>
        </w:rPr>
        <w:t xml:space="preserve"> Biroului</w:t>
      </w:r>
    </w:p>
    <w:p w14:paraId="15EA1225"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Naţional</w:t>
      </w:r>
      <w:proofErr w:type="spellEnd"/>
      <w:r w:rsidRPr="00A722BE">
        <w:rPr>
          <w:rFonts w:ascii="Times New Roman" w:eastAsia="Times New Roman" w:hAnsi="Times New Roman" w:cs="Times New Roman"/>
          <w:b/>
          <w:bCs/>
          <w:kern w:val="0"/>
          <w:lang w:eastAsia="ro-MD"/>
          <w14:ligatures w14:val="none"/>
        </w:rPr>
        <w:t xml:space="preserve"> al Asigurătorilor de Autovehicule</w:t>
      </w:r>
    </w:p>
    <w:p w14:paraId="4FC6D967"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32. Organizarea BNAA-ului</w:t>
      </w:r>
    </w:p>
    <w:p w14:paraId="1A8F1498"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33. </w:t>
      </w:r>
      <w:proofErr w:type="spellStart"/>
      <w:r w:rsidRPr="00A722BE">
        <w:rPr>
          <w:rFonts w:ascii="Times New Roman" w:eastAsia="Times New Roman" w:hAnsi="Times New Roman" w:cs="Times New Roman"/>
          <w:kern w:val="0"/>
          <w:lang w:eastAsia="ro-MD"/>
          <w14:ligatures w14:val="none"/>
        </w:rPr>
        <w:t>Atribuţiile</w:t>
      </w:r>
      <w:proofErr w:type="spellEnd"/>
      <w:r w:rsidRPr="00A722BE">
        <w:rPr>
          <w:rFonts w:ascii="Times New Roman" w:eastAsia="Times New Roman" w:hAnsi="Times New Roman" w:cs="Times New Roman"/>
          <w:kern w:val="0"/>
          <w:lang w:eastAsia="ro-MD"/>
          <w14:ligatures w14:val="none"/>
        </w:rPr>
        <w:t xml:space="preserve"> BNAA-ului</w:t>
      </w:r>
    </w:p>
    <w:p w14:paraId="7E15CC54"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34. Conducerea BNAA-ului</w:t>
      </w:r>
    </w:p>
    <w:p w14:paraId="254CACCD"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35. Calitatea de membru al BNAA-ului</w:t>
      </w:r>
    </w:p>
    <w:p w14:paraId="098DF8BC"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36. Patrimoniul BNAA-ului</w:t>
      </w:r>
    </w:p>
    <w:p w14:paraId="268C09FB"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37. </w:t>
      </w:r>
      <w:proofErr w:type="spellStart"/>
      <w:r w:rsidRPr="00A722BE">
        <w:rPr>
          <w:rFonts w:ascii="Times New Roman" w:eastAsia="Times New Roman" w:hAnsi="Times New Roman" w:cs="Times New Roman"/>
          <w:kern w:val="0"/>
          <w:lang w:eastAsia="ro-MD"/>
          <w14:ligatures w14:val="none"/>
        </w:rPr>
        <w:t>Garanţia</w:t>
      </w:r>
      <w:proofErr w:type="spellEnd"/>
      <w:r w:rsidRPr="00A722BE">
        <w:rPr>
          <w:rFonts w:ascii="Times New Roman" w:eastAsia="Times New Roman" w:hAnsi="Times New Roman" w:cs="Times New Roman"/>
          <w:kern w:val="0"/>
          <w:lang w:eastAsia="ro-MD"/>
          <w14:ligatures w14:val="none"/>
        </w:rPr>
        <w:t xml:space="preserve"> financiară externă</w:t>
      </w:r>
    </w:p>
    <w:p w14:paraId="6567B92C"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5737C8C4"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Secţiunea</w:t>
      </w:r>
      <w:proofErr w:type="spellEnd"/>
      <w:r w:rsidRPr="00A722BE">
        <w:rPr>
          <w:rFonts w:ascii="Times New Roman" w:eastAsia="Times New Roman" w:hAnsi="Times New Roman" w:cs="Times New Roman"/>
          <w:b/>
          <w:bCs/>
          <w:kern w:val="0"/>
          <w:lang w:eastAsia="ro-MD"/>
          <w14:ligatures w14:val="none"/>
        </w:rPr>
        <w:t xml:space="preserve"> a 2-a</w:t>
      </w:r>
    </w:p>
    <w:p w14:paraId="121DE3BE"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A722BE">
        <w:rPr>
          <w:rFonts w:ascii="Times New Roman" w:eastAsia="Times New Roman" w:hAnsi="Times New Roman" w:cs="Times New Roman"/>
          <w:b/>
          <w:bCs/>
          <w:kern w:val="0"/>
          <w:lang w:eastAsia="ro-MD"/>
          <w14:ligatures w14:val="none"/>
        </w:rPr>
        <w:t>Competenţele</w:t>
      </w:r>
      <w:proofErr w:type="spellEnd"/>
      <w:r w:rsidRPr="00A722BE">
        <w:rPr>
          <w:rFonts w:ascii="Times New Roman" w:eastAsia="Times New Roman" w:hAnsi="Times New Roman" w:cs="Times New Roman"/>
          <w:b/>
          <w:bCs/>
          <w:kern w:val="0"/>
          <w:lang w:eastAsia="ro-MD"/>
          <w14:ligatures w14:val="none"/>
        </w:rPr>
        <w:t xml:space="preserve"> Biroului </w:t>
      </w:r>
      <w:proofErr w:type="spellStart"/>
      <w:r w:rsidRPr="00A722BE">
        <w:rPr>
          <w:rFonts w:ascii="Times New Roman" w:eastAsia="Times New Roman" w:hAnsi="Times New Roman" w:cs="Times New Roman"/>
          <w:b/>
          <w:bCs/>
          <w:kern w:val="0"/>
          <w:lang w:eastAsia="ro-MD"/>
          <w14:ligatures w14:val="none"/>
        </w:rPr>
        <w:t>Naţional</w:t>
      </w:r>
      <w:proofErr w:type="spellEnd"/>
      <w:r w:rsidRPr="00A722BE">
        <w:rPr>
          <w:rFonts w:ascii="Times New Roman" w:eastAsia="Times New Roman" w:hAnsi="Times New Roman" w:cs="Times New Roman"/>
          <w:b/>
          <w:bCs/>
          <w:kern w:val="0"/>
          <w:lang w:eastAsia="ro-MD"/>
          <w14:ligatures w14:val="none"/>
        </w:rPr>
        <w:t xml:space="preserve"> al Asigurătorilor de Autovehicule</w:t>
      </w:r>
    </w:p>
    <w:p w14:paraId="1FB6B004"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38. </w:t>
      </w:r>
      <w:proofErr w:type="spellStart"/>
      <w:r w:rsidRPr="00A722BE">
        <w:rPr>
          <w:rFonts w:ascii="Times New Roman" w:eastAsia="Times New Roman" w:hAnsi="Times New Roman" w:cs="Times New Roman"/>
          <w:kern w:val="0"/>
          <w:lang w:eastAsia="ro-MD"/>
          <w14:ligatures w14:val="none"/>
        </w:rPr>
        <w:t>Competenţele</w:t>
      </w:r>
      <w:proofErr w:type="spellEnd"/>
      <w:r w:rsidRPr="00A722BE">
        <w:rPr>
          <w:rFonts w:ascii="Times New Roman" w:eastAsia="Times New Roman" w:hAnsi="Times New Roman" w:cs="Times New Roman"/>
          <w:kern w:val="0"/>
          <w:lang w:eastAsia="ro-MD"/>
          <w14:ligatures w14:val="none"/>
        </w:rPr>
        <w:t xml:space="preserve"> BNAA-ului în calitate de organism de plată a despăgubirilor de asigurare</w:t>
      </w:r>
    </w:p>
    <w:p w14:paraId="3E8B4193"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lastRenderedPageBreak/>
        <w:t xml:space="preserve">Articolul 39. Fondul de </w:t>
      </w:r>
      <w:proofErr w:type="spellStart"/>
      <w:r w:rsidRPr="00A722BE">
        <w:rPr>
          <w:rFonts w:ascii="Times New Roman" w:eastAsia="Times New Roman" w:hAnsi="Times New Roman" w:cs="Times New Roman"/>
          <w:kern w:val="0"/>
          <w:lang w:eastAsia="ro-MD"/>
          <w14:ligatures w14:val="none"/>
        </w:rPr>
        <w:t>protecţie</w:t>
      </w:r>
      <w:proofErr w:type="spellEnd"/>
      <w:r w:rsidRPr="00A722BE">
        <w:rPr>
          <w:rFonts w:ascii="Times New Roman" w:eastAsia="Times New Roman" w:hAnsi="Times New Roman" w:cs="Times New Roman"/>
          <w:kern w:val="0"/>
          <w:lang w:eastAsia="ro-MD"/>
          <w14:ligatures w14:val="none"/>
        </w:rPr>
        <w:t xml:space="preserve"> a victimelor străzii</w:t>
      </w:r>
    </w:p>
    <w:p w14:paraId="7F5F801C"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40. Fondul de compensare</w:t>
      </w:r>
    </w:p>
    <w:p w14:paraId="0DC2BEF7"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41. </w:t>
      </w:r>
      <w:proofErr w:type="spellStart"/>
      <w:r w:rsidRPr="00A722BE">
        <w:rPr>
          <w:rFonts w:ascii="Times New Roman" w:eastAsia="Times New Roman" w:hAnsi="Times New Roman" w:cs="Times New Roman"/>
          <w:kern w:val="0"/>
          <w:lang w:eastAsia="ro-MD"/>
          <w14:ligatures w14:val="none"/>
        </w:rPr>
        <w:t>Competenţele</w:t>
      </w:r>
      <w:proofErr w:type="spellEnd"/>
      <w:r w:rsidRPr="00A722BE">
        <w:rPr>
          <w:rFonts w:ascii="Times New Roman" w:eastAsia="Times New Roman" w:hAnsi="Times New Roman" w:cs="Times New Roman"/>
          <w:kern w:val="0"/>
          <w:lang w:eastAsia="ro-MD"/>
          <w14:ligatures w14:val="none"/>
        </w:rPr>
        <w:t xml:space="preserve"> BNAA-ului privind furnizarea </w:t>
      </w:r>
      <w:proofErr w:type="spellStart"/>
      <w:r w:rsidRPr="00A722BE">
        <w:rPr>
          <w:rFonts w:ascii="Times New Roman" w:eastAsia="Times New Roman" w:hAnsi="Times New Roman" w:cs="Times New Roman"/>
          <w:kern w:val="0"/>
          <w:lang w:eastAsia="ro-MD"/>
          <w14:ligatures w14:val="none"/>
        </w:rPr>
        <w:t>informaţiilor</w:t>
      </w:r>
      <w:proofErr w:type="spellEnd"/>
    </w:p>
    <w:p w14:paraId="0324C8E6"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353BD7C0"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Capitolul IV</w:t>
      </w:r>
    </w:p>
    <w:p w14:paraId="53D0C36F"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VERIFICAREA ASIGURĂRII OBLIGATORII</w:t>
      </w:r>
    </w:p>
    <w:p w14:paraId="0AE64C46"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DE RĂSPUNDERE CIVILĂ AUTO</w:t>
      </w:r>
    </w:p>
    <w:p w14:paraId="4008CFD4"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42. </w:t>
      </w:r>
      <w:proofErr w:type="spellStart"/>
      <w:r w:rsidRPr="00A722BE">
        <w:rPr>
          <w:rFonts w:ascii="Times New Roman" w:eastAsia="Times New Roman" w:hAnsi="Times New Roman" w:cs="Times New Roman"/>
          <w:kern w:val="0"/>
          <w:lang w:eastAsia="ro-MD"/>
          <w14:ligatures w14:val="none"/>
        </w:rPr>
        <w:t>Evidenţa</w:t>
      </w:r>
      <w:proofErr w:type="spellEnd"/>
      <w:r w:rsidRPr="00A722BE">
        <w:rPr>
          <w:rFonts w:ascii="Times New Roman" w:eastAsia="Times New Roman" w:hAnsi="Times New Roman" w:cs="Times New Roman"/>
          <w:kern w:val="0"/>
          <w:lang w:eastAsia="ro-MD"/>
          <w14:ligatures w14:val="none"/>
        </w:rPr>
        <w:t xml:space="preserve"> asigurărilor obligatorii RCA</w:t>
      </w:r>
    </w:p>
    <w:p w14:paraId="2D19CCE9"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Articolul 43. Controlul asigurării obligatorii RCA</w:t>
      </w:r>
    </w:p>
    <w:p w14:paraId="51D6D8C4"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w:t>
      </w:r>
    </w:p>
    <w:p w14:paraId="3A46B40A"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Capitolul V</w:t>
      </w:r>
    </w:p>
    <w:p w14:paraId="4575BF7F" w14:textId="77777777" w:rsidR="00A722BE" w:rsidRPr="00A722BE" w:rsidRDefault="00A722BE" w:rsidP="00DF1FEE">
      <w:pPr>
        <w:spacing w:after="0" w:line="240" w:lineRule="auto"/>
        <w:ind w:firstLine="567"/>
        <w:jc w:val="center"/>
        <w:rPr>
          <w:rFonts w:ascii="Times New Roman" w:eastAsia="Times New Roman" w:hAnsi="Times New Roman" w:cs="Times New Roman"/>
          <w:b/>
          <w:bCs/>
          <w:kern w:val="0"/>
          <w:lang w:eastAsia="ro-MD"/>
          <w14:ligatures w14:val="none"/>
        </w:rPr>
      </w:pPr>
      <w:r w:rsidRPr="00A722BE">
        <w:rPr>
          <w:rFonts w:ascii="Times New Roman" w:eastAsia="Times New Roman" w:hAnsi="Times New Roman" w:cs="Times New Roman"/>
          <w:b/>
          <w:bCs/>
          <w:kern w:val="0"/>
          <w:lang w:eastAsia="ro-MD"/>
          <w14:ligatures w14:val="none"/>
        </w:rPr>
        <w:t>DISPOZIŢII TRANZITORII ŞI FINALE</w:t>
      </w:r>
    </w:p>
    <w:p w14:paraId="51403923"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44. </w:t>
      </w:r>
      <w:proofErr w:type="spellStart"/>
      <w:r w:rsidRPr="00A722BE">
        <w:rPr>
          <w:rFonts w:ascii="Times New Roman" w:eastAsia="Times New Roman" w:hAnsi="Times New Roman" w:cs="Times New Roman"/>
          <w:kern w:val="0"/>
          <w:lang w:eastAsia="ro-MD"/>
          <w14:ligatures w14:val="none"/>
        </w:rPr>
        <w:t>Dispoziţii</w:t>
      </w:r>
      <w:proofErr w:type="spellEnd"/>
      <w:r w:rsidRPr="00A722BE">
        <w:rPr>
          <w:rFonts w:ascii="Times New Roman" w:eastAsia="Times New Roman" w:hAnsi="Times New Roman" w:cs="Times New Roman"/>
          <w:kern w:val="0"/>
          <w:lang w:eastAsia="ro-MD"/>
          <w14:ligatures w14:val="none"/>
        </w:rPr>
        <w:t xml:space="preserve"> tranzitorii</w:t>
      </w:r>
    </w:p>
    <w:p w14:paraId="27DCD0ED" w14:textId="77777777" w:rsidR="00A722BE" w:rsidRPr="00A722BE" w:rsidRDefault="00A722BE" w:rsidP="00DF1FEE">
      <w:pPr>
        <w:spacing w:before="45" w:after="0" w:line="240" w:lineRule="auto"/>
        <w:ind w:left="1134" w:right="567" w:firstLine="567"/>
        <w:rPr>
          <w:rFonts w:ascii="Times New Roman" w:eastAsia="Times New Roman" w:hAnsi="Times New Roman" w:cs="Times New Roman"/>
          <w:kern w:val="0"/>
          <w:lang w:eastAsia="ro-MD"/>
          <w14:ligatures w14:val="none"/>
        </w:rPr>
      </w:pPr>
      <w:r w:rsidRPr="00A722BE">
        <w:rPr>
          <w:rFonts w:ascii="Times New Roman" w:eastAsia="Times New Roman" w:hAnsi="Times New Roman" w:cs="Times New Roman"/>
          <w:kern w:val="0"/>
          <w:lang w:eastAsia="ro-MD"/>
          <w14:ligatures w14:val="none"/>
        </w:rPr>
        <w:t xml:space="preserve">Articolul 45. </w:t>
      </w:r>
      <w:proofErr w:type="spellStart"/>
      <w:r w:rsidRPr="00A722BE">
        <w:rPr>
          <w:rFonts w:ascii="Times New Roman" w:eastAsia="Times New Roman" w:hAnsi="Times New Roman" w:cs="Times New Roman"/>
          <w:kern w:val="0"/>
          <w:lang w:eastAsia="ro-MD"/>
          <w14:ligatures w14:val="none"/>
        </w:rPr>
        <w:t>Dispoziţii</w:t>
      </w:r>
      <w:proofErr w:type="spellEnd"/>
      <w:r w:rsidRPr="00A722BE">
        <w:rPr>
          <w:rFonts w:ascii="Times New Roman" w:eastAsia="Times New Roman" w:hAnsi="Times New Roman" w:cs="Times New Roman"/>
          <w:kern w:val="0"/>
          <w:lang w:eastAsia="ro-MD"/>
          <w14:ligatures w14:val="none"/>
        </w:rPr>
        <w:t xml:space="preserve"> finale</w:t>
      </w:r>
    </w:p>
    <w:p w14:paraId="5B113802"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7F5CD72" w14:textId="0CD24224"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Parlamentul adoptă prezenta lege organică.</w:t>
      </w:r>
    </w:p>
    <w:p w14:paraId="5BD78972"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Prezenta lege transpune:</w:t>
      </w:r>
    </w:p>
    <w:p w14:paraId="76C0BDFE"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xml:space="preserve">– </w:t>
      </w:r>
      <w:proofErr w:type="spellStart"/>
      <w:r w:rsidRPr="0051427E">
        <w:rPr>
          <w:rFonts w:ascii="Times New Roman" w:hAnsi="Times New Roman" w:cs="Times New Roman"/>
        </w:rPr>
        <w:t>parţial</w:t>
      </w:r>
      <w:proofErr w:type="spellEnd"/>
      <w:r w:rsidRPr="0051427E">
        <w:rPr>
          <w:rFonts w:ascii="Times New Roman" w:hAnsi="Times New Roman" w:cs="Times New Roman"/>
        </w:rPr>
        <w:t xml:space="preserve"> Directiva 2009/103/CE a Parlamentului European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Consiliului din 16 septembrie 2009 privind asigurarea de răspundere civilă auto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controlul </w:t>
      </w:r>
      <w:proofErr w:type="spellStart"/>
      <w:r w:rsidRPr="0051427E">
        <w:rPr>
          <w:rFonts w:ascii="Times New Roman" w:hAnsi="Times New Roman" w:cs="Times New Roman"/>
        </w:rPr>
        <w:t>obligaţiei</w:t>
      </w:r>
      <w:proofErr w:type="spellEnd"/>
      <w:r w:rsidRPr="0051427E">
        <w:rPr>
          <w:rFonts w:ascii="Times New Roman" w:hAnsi="Times New Roman" w:cs="Times New Roman"/>
        </w:rPr>
        <w:t xml:space="preserve"> de asigurare a acestei răspunderi (text cu </w:t>
      </w:r>
      <w:proofErr w:type="spellStart"/>
      <w:r w:rsidRPr="0051427E">
        <w:rPr>
          <w:rFonts w:ascii="Times New Roman" w:hAnsi="Times New Roman" w:cs="Times New Roman"/>
        </w:rPr>
        <w:t>relevanţă</w:t>
      </w:r>
      <w:proofErr w:type="spellEnd"/>
      <w:r w:rsidRPr="0051427E">
        <w:rPr>
          <w:rFonts w:ascii="Times New Roman" w:hAnsi="Times New Roman" w:cs="Times New Roman"/>
        </w:rPr>
        <w:t xml:space="preserve"> pentru SEE), publicată în Jurnalul Oficial al Uniunii Europene L 263 din 7 octombrie 2009;</w:t>
      </w:r>
    </w:p>
    <w:p w14:paraId="5B45A279"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xml:space="preserve">– art.21 alin.(2)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art.181 alin.(3) din Directiva 2009/138/CE a Parlamentului European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Consiliului din 25 noiembrie 2009 privind accesul la activitate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desfăşurarea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reasigurare (Solvabilitate II) (text cu </w:t>
      </w:r>
      <w:proofErr w:type="spellStart"/>
      <w:r w:rsidRPr="0051427E">
        <w:rPr>
          <w:rFonts w:ascii="Times New Roman" w:hAnsi="Times New Roman" w:cs="Times New Roman"/>
        </w:rPr>
        <w:t>relevanţă</w:t>
      </w:r>
      <w:proofErr w:type="spellEnd"/>
      <w:r w:rsidRPr="0051427E">
        <w:rPr>
          <w:rFonts w:ascii="Times New Roman" w:hAnsi="Times New Roman" w:cs="Times New Roman"/>
        </w:rPr>
        <w:t xml:space="preserve"> pentru SEE), publicată în Jurnalul Oficial al Uniunii Europene L 335 din 17 decembrie 2009, </w:t>
      </w:r>
      <w:proofErr w:type="spellStart"/>
      <w:r w:rsidRPr="0051427E">
        <w:rPr>
          <w:rFonts w:ascii="Times New Roman" w:hAnsi="Times New Roman" w:cs="Times New Roman"/>
        </w:rPr>
        <w:t>aşa</w:t>
      </w:r>
      <w:proofErr w:type="spellEnd"/>
      <w:r w:rsidRPr="0051427E">
        <w:rPr>
          <w:rFonts w:ascii="Times New Roman" w:hAnsi="Times New Roman" w:cs="Times New Roman"/>
        </w:rPr>
        <w:t xml:space="preserve"> cum a fost modificată ultima oară prin Directiva (UE) 2018/843 a Parlamentului European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Consiliului din 30 mai 2018 de modificare a Directivei (UE) 2015/849 privind prevenirea utilizării sistemului financiar în scopul spălării banilor sau </w:t>
      </w:r>
      <w:proofErr w:type="spellStart"/>
      <w:r w:rsidRPr="0051427E">
        <w:rPr>
          <w:rFonts w:ascii="Times New Roman" w:hAnsi="Times New Roman" w:cs="Times New Roman"/>
        </w:rPr>
        <w:t>finanţării</w:t>
      </w:r>
      <w:proofErr w:type="spellEnd"/>
      <w:r w:rsidRPr="0051427E">
        <w:rPr>
          <w:rFonts w:ascii="Times New Roman" w:hAnsi="Times New Roman" w:cs="Times New Roman"/>
        </w:rPr>
        <w:t xml:space="preserve"> terorismului,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modificare a Directivelor 2009/138/CE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2013/36/UE, publicată în Jurnalul Oficial al Uniunii Europene L 156/43 din 19 iunie 2018.</w:t>
      </w:r>
    </w:p>
    <w:p w14:paraId="7F17433A" w14:textId="1188491A" w:rsidR="0051427E" w:rsidRPr="0051427E" w:rsidRDefault="0051427E" w:rsidP="00DF1FEE">
      <w:pPr>
        <w:ind w:firstLine="567"/>
        <w:rPr>
          <w:rFonts w:ascii="Times New Roman" w:hAnsi="Times New Roman" w:cs="Times New Roman"/>
          <w:b/>
          <w:bCs/>
        </w:rPr>
      </w:pPr>
      <w:r w:rsidRPr="0051427E">
        <w:rPr>
          <w:rFonts w:ascii="Times New Roman" w:hAnsi="Times New Roman" w:cs="Times New Roman"/>
        </w:rPr>
        <w:t> </w:t>
      </w:r>
      <w:r w:rsidR="0005633F">
        <w:rPr>
          <w:rFonts w:ascii="Times New Roman" w:hAnsi="Times New Roman" w:cs="Times New Roman"/>
        </w:rPr>
        <w:t xml:space="preserve">                                                                  </w:t>
      </w:r>
      <w:r w:rsidRPr="0051427E">
        <w:rPr>
          <w:rFonts w:ascii="Times New Roman" w:hAnsi="Times New Roman" w:cs="Times New Roman"/>
          <w:b/>
          <w:bCs/>
        </w:rPr>
        <w:t>Capitolul I</w:t>
      </w:r>
    </w:p>
    <w:p w14:paraId="3A7AFCBC" w14:textId="77777777" w:rsidR="0051427E" w:rsidRPr="0051427E" w:rsidRDefault="0051427E" w:rsidP="00DF1FEE">
      <w:pPr>
        <w:spacing w:after="0"/>
        <w:ind w:firstLine="567"/>
        <w:jc w:val="center"/>
        <w:rPr>
          <w:rFonts w:ascii="Times New Roman" w:hAnsi="Times New Roman" w:cs="Times New Roman"/>
          <w:b/>
          <w:bCs/>
        </w:rPr>
      </w:pPr>
      <w:r w:rsidRPr="0051427E">
        <w:rPr>
          <w:rFonts w:ascii="Times New Roman" w:hAnsi="Times New Roman" w:cs="Times New Roman"/>
          <w:b/>
          <w:bCs/>
        </w:rPr>
        <w:t>DISPOZIŢII GENERALE</w:t>
      </w:r>
    </w:p>
    <w:p w14:paraId="1B3E8B18" w14:textId="685215E4" w:rsidR="0051427E" w:rsidRPr="0051427E" w:rsidRDefault="0051427E" w:rsidP="00DF1FEE">
      <w:pPr>
        <w:ind w:firstLine="567"/>
        <w:jc w:val="center"/>
        <w:rPr>
          <w:rFonts w:ascii="Times New Roman" w:hAnsi="Times New Roman" w:cs="Times New Roman"/>
          <w:b/>
          <w:bCs/>
        </w:rPr>
      </w:pPr>
    </w:p>
    <w:p w14:paraId="496AE68B" w14:textId="77777777" w:rsidR="0051427E" w:rsidRPr="0051427E" w:rsidRDefault="0051427E" w:rsidP="00DF1FEE">
      <w:pPr>
        <w:spacing w:after="0"/>
        <w:ind w:firstLine="567"/>
        <w:jc w:val="center"/>
        <w:rPr>
          <w:rFonts w:ascii="Times New Roman" w:hAnsi="Times New Roman" w:cs="Times New Roman"/>
          <w:b/>
          <w:bCs/>
        </w:rPr>
      </w:pPr>
      <w:proofErr w:type="spellStart"/>
      <w:r w:rsidRPr="0051427E">
        <w:rPr>
          <w:rFonts w:ascii="Times New Roman" w:hAnsi="Times New Roman" w:cs="Times New Roman"/>
          <w:b/>
          <w:bCs/>
        </w:rPr>
        <w:t>Secţiunea</w:t>
      </w:r>
      <w:proofErr w:type="spellEnd"/>
      <w:r w:rsidRPr="0051427E">
        <w:rPr>
          <w:rFonts w:ascii="Times New Roman" w:hAnsi="Times New Roman" w:cs="Times New Roman"/>
          <w:b/>
          <w:bCs/>
        </w:rPr>
        <w:t xml:space="preserve"> 1</w:t>
      </w:r>
    </w:p>
    <w:p w14:paraId="251B3FA2" w14:textId="77777777" w:rsidR="0051427E" w:rsidRPr="0051427E" w:rsidRDefault="0051427E" w:rsidP="00DF1FEE">
      <w:pPr>
        <w:spacing w:after="0"/>
        <w:ind w:firstLine="567"/>
        <w:jc w:val="center"/>
        <w:rPr>
          <w:rFonts w:ascii="Times New Roman" w:hAnsi="Times New Roman" w:cs="Times New Roman"/>
          <w:b/>
          <w:bCs/>
        </w:rPr>
      </w:pPr>
      <w:r w:rsidRPr="0051427E">
        <w:rPr>
          <w:rFonts w:ascii="Times New Roman" w:hAnsi="Times New Roman" w:cs="Times New Roman"/>
          <w:b/>
          <w:bCs/>
        </w:rPr>
        <w:t xml:space="preserve">Obiectul </w:t>
      </w:r>
      <w:proofErr w:type="spellStart"/>
      <w:r w:rsidRPr="0051427E">
        <w:rPr>
          <w:rFonts w:ascii="Times New Roman" w:hAnsi="Times New Roman" w:cs="Times New Roman"/>
          <w:b/>
          <w:bCs/>
        </w:rPr>
        <w:t>şi</w:t>
      </w:r>
      <w:proofErr w:type="spellEnd"/>
      <w:r w:rsidRPr="0051427E">
        <w:rPr>
          <w:rFonts w:ascii="Times New Roman" w:hAnsi="Times New Roman" w:cs="Times New Roman"/>
          <w:b/>
          <w:bCs/>
        </w:rPr>
        <w:t xml:space="preserve"> domeniul de aplicare a legii</w:t>
      </w:r>
    </w:p>
    <w:p w14:paraId="2164FB3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w:t>
      </w:r>
      <w:r w:rsidRPr="0051427E">
        <w:rPr>
          <w:rFonts w:ascii="Times New Roman" w:hAnsi="Times New Roman" w:cs="Times New Roman"/>
        </w:rPr>
        <w:t xml:space="preserve"> Obiectul de reglementare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domeniul de aplicare</w:t>
      </w:r>
    </w:p>
    <w:p w14:paraId="3A069D9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 Prezenta lege reglementează:</w:t>
      </w:r>
    </w:p>
    <w:p w14:paraId="2AD8623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raporturile juridice dintre asigurători, </w:t>
      </w:r>
      <w:proofErr w:type="spellStart"/>
      <w:r w:rsidRPr="0051427E">
        <w:rPr>
          <w:rFonts w:ascii="Times New Roman" w:hAnsi="Times New Roman" w:cs="Times New Roman"/>
        </w:rPr>
        <w:t>asiguraţi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persoane </w:t>
      </w:r>
      <w:proofErr w:type="spellStart"/>
      <w:r w:rsidRPr="0051427E">
        <w:rPr>
          <w:rFonts w:ascii="Times New Roman" w:hAnsi="Times New Roman" w:cs="Times New Roman"/>
        </w:rPr>
        <w:t>terţe</w:t>
      </w:r>
      <w:proofErr w:type="spellEnd"/>
      <w:r w:rsidRPr="0051427E">
        <w:rPr>
          <w:rFonts w:ascii="Times New Roman" w:hAnsi="Times New Roman" w:cs="Times New Roman"/>
        </w:rPr>
        <w:t xml:space="preserve"> ce derivă din contractul de asigurare obligatorie de răspundere civilă auto pentru pagube produse de accidente de vehicule,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modul de realizare a acestui tip de asigurare;</w:t>
      </w:r>
    </w:p>
    <w:p w14:paraId="4A3C2F2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modul de organizare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funcţionare</w:t>
      </w:r>
      <w:proofErr w:type="spellEnd"/>
      <w:r w:rsidRPr="0051427E">
        <w:rPr>
          <w:rFonts w:ascii="Times New Roman" w:hAnsi="Times New Roman" w:cs="Times New Roman"/>
        </w:rPr>
        <w:t xml:space="preserve"> a Biroului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al Asigurătorilor de Autovehicule.</w:t>
      </w:r>
    </w:p>
    <w:p w14:paraId="01E9788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(2) Domeniul de aplicare a prezentei legi se referă la asigurarea obligatorie de răspundere civilă auto, respectiv, la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 încheia contracte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a stabili </w:t>
      </w:r>
      <w:proofErr w:type="spellStart"/>
      <w:r w:rsidRPr="0051427E">
        <w:rPr>
          <w:rFonts w:ascii="Times New Roman" w:hAnsi="Times New Roman" w:cs="Times New Roman"/>
        </w:rPr>
        <w:t>excepţiile</w:t>
      </w:r>
      <w:proofErr w:type="spellEnd"/>
      <w:r w:rsidRPr="0051427E">
        <w:rPr>
          <w:rFonts w:ascii="Times New Roman" w:hAnsi="Times New Roman" w:cs="Times New Roman"/>
        </w:rPr>
        <w:t xml:space="preserve"> de la această </w:t>
      </w:r>
      <w:proofErr w:type="spellStart"/>
      <w:r w:rsidRPr="0051427E">
        <w:rPr>
          <w:rFonts w:ascii="Times New Roman" w:hAnsi="Times New Roman" w:cs="Times New Roman"/>
        </w:rPr>
        <w:t>obligaţie</w:t>
      </w:r>
      <w:proofErr w:type="spellEnd"/>
      <w:r w:rsidRPr="0051427E">
        <w:rPr>
          <w:rFonts w:ascii="Times New Roman" w:hAnsi="Times New Roman" w:cs="Times New Roman"/>
        </w:rPr>
        <w:t xml:space="preserve">, la limitele teritoriale de acoperire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 limitele de răspundere a asigurării, la drepturile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asigurătorilor, </w:t>
      </w:r>
      <w:proofErr w:type="spellStart"/>
      <w:r w:rsidRPr="0051427E">
        <w:rPr>
          <w:rFonts w:ascii="Times New Roman" w:hAnsi="Times New Roman" w:cs="Times New Roman"/>
        </w:rPr>
        <w:t>asiguraţilor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persoanelor păgubite, la riscurile acoperite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excluderile, la procedura de stabilire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plată a despăgubirilor de 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verificare a asigurării, la </w:t>
      </w:r>
      <w:proofErr w:type="spellStart"/>
      <w:r w:rsidRPr="0051427E">
        <w:rPr>
          <w:rFonts w:ascii="Times New Roman" w:hAnsi="Times New Roman" w:cs="Times New Roman"/>
        </w:rPr>
        <w:t>facilităţile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penalităţile</w:t>
      </w:r>
      <w:proofErr w:type="spellEnd"/>
      <w:r w:rsidRPr="0051427E">
        <w:rPr>
          <w:rFonts w:ascii="Times New Roman" w:hAnsi="Times New Roman" w:cs="Times New Roman"/>
        </w:rPr>
        <w:t xml:space="preserve"> aplicabile asigurătorilor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asiguraţilor</w:t>
      </w:r>
      <w:proofErr w:type="spellEnd"/>
      <w:r w:rsidRPr="0051427E">
        <w:rPr>
          <w:rFonts w:ascii="Times New Roman" w:hAnsi="Times New Roman" w:cs="Times New Roman"/>
        </w:rPr>
        <w:t xml:space="preserv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responsabile pentru furnizarea sau prezentarea </w:t>
      </w:r>
      <w:proofErr w:type="spellStart"/>
      <w:r w:rsidRPr="0051427E">
        <w:rPr>
          <w:rFonts w:ascii="Times New Roman" w:hAnsi="Times New Roman" w:cs="Times New Roman"/>
        </w:rPr>
        <w:t>informaţiilor</w:t>
      </w:r>
      <w:proofErr w:type="spellEnd"/>
      <w:r w:rsidRPr="0051427E">
        <w:rPr>
          <w:rFonts w:ascii="Times New Roman" w:hAnsi="Times New Roman" w:cs="Times New Roman"/>
        </w:rPr>
        <w:t xml:space="preserve"> necesare stabilirii pagubei.</w:t>
      </w:r>
    </w:p>
    <w:p w14:paraId="74C0D37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În temeiul prezentei legi, asigurărilor obligatorii de răspundere civilă auto externă li se aplică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prevederile Regulamentului general al Consiliului Birourilor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sau alte reglementări aferente.</w:t>
      </w:r>
    </w:p>
    <w:p w14:paraId="247C631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Prevederile prezentei legi nu se aplică vehiculelor care nu sunt supuse înmatriculării de stat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vehiculelor care sunt utilizate de serviciile </w:t>
      </w:r>
      <w:proofErr w:type="spellStart"/>
      <w:r w:rsidRPr="0051427E">
        <w:rPr>
          <w:rFonts w:ascii="Times New Roman" w:hAnsi="Times New Roman" w:cs="Times New Roman"/>
        </w:rPr>
        <w:t>Forţelor</w:t>
      </w:r>
      <w:proofErr w:type="spellEnd"/>
      <w:r w:rsidRPr="0051427E">
        <w:rPr>
          <w:rFonts w:ascii="Times New Roman" w:hAnsi="Times New Roman" w:cs="Times New Roman"/>
        </w:rPr>
        <w:t xml:space="preserve"> Armate din Republica Moldova.</w:t>
      </w:r>
    </w:p>
    <w:p w14:paraId="52F1DCB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În textul prezentei legi, prin pagubă, despăgubiri de asigurare, persoane păgubite, contract de asigurare obligatorie de răspundere civilă auto, certificat de înmatriculare se va </w:t>
      </w:r>
      <w:proofErr w:type="spellStart"/>
      <w:r w:rsidRPr="0051427E">
        <w:rPr>
          <w:rFonts w:ascii="Times New Roman" w:hAnsi="Times New Roman" w:cs="Times New Roman"/>
        </w:rPr>
        <w:t>înţelege</w:t>
      </w:r>
      <w:proofErr w:type="spellEnd"/>
      <w:r w:rsidRPr="0051427E">
        <w:rPr>
          <w:rFonts w:ascii="Times New Roman" w:hAnsi="Times New Roman" w:cs="Times New Roman"/>
        </w:rPr>
        <w:t xml:space="preserve"> daună, vătămare corporală, deces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prejudiciu moral, respectiv, despăgubiri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indemnizaţii</w:t>
      </w:r>
      <w:proofErr w:type="spellEnd"/>
      <w:r w:rsidRPr="0051427E">
        <w:rPr>
          <w:rFonts w:ascii="Times New Roman" w:hAnsi="Times New Roman" w:cs="Times New Roman"/>
        </w:rPr>
        <w:t xml:space="preserve"> de asigurare, persoane păgubite (vătămate), contract de asigurare obligatorie de răspundere civilă auto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certificat de înmatriculare sau de înregistrare,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cazului în care nu se prevede altfel.</w:t>
      </w:r>
    </w:p>
    <w:p w14:paraId="23AC57C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În limitele prevederilor prezentei legi,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exercită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de reglementare, supraveghere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control cu privire la:</w:t>
      </w:r>
    </w:p>
    <w:p w14:paraId="25AF5EB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acordarea, reperfectarea, suspendarea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retragerea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pentru asigurarea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pentru asigurarea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w:t>
      </w:r>
    </w:p>
    <w:p w14:paraId="53D1063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primele de asigurare obligatorie RCA;</w:t>
      </w:r>
    </w:p>
    <w:p w14:paraId="14E767B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Sistemul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w:t>
      </w:r>
    </w:p>
    <w:p w14:paraId="0C835A4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Biroul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al Asigurătorilor de Autovehicule.</w:t>
      </w:r>
    </w:p>
    <w:p w14:paraId="262B64D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În limitele prevederilor prezentei legi,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exercită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de reglementare, supraveghere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control cu privire la:</w:t>
      </w:r>
    </w:p>
    <w:p w14:paraId="69C80FB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contractul de asigurare obligatorie RCA, riscuri acoperite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clauze contractuale de excludere;</w:t>
      </w:r>
    </w:p>
    <w:p w14:paraId="3B0F3B7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constatarea amiabilă a accidentului;</w:t>
      </w:r>
    </w:p>
    <w:p w14:paraId="526829B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categoriile de persoane păgubite, drepturile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acestora;</w:t>
      </w:r>
    </w:p>
    <w:p w14:paraId="0115AFF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exercitarea drepturilor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asigurătorului RCA;</w:t>
      </w:r>
    </w:p>
    <w:p w14:paraId="380B958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procedura de notificare a producerii cazului asigurat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constatarea pagubelor;</w:t>
      </w:r>
    </w:p>
    <w:p w14:paraId="2F753CB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stabilirea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plata despăgubirilor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indemnizaţiilor</w:t>
      </w:r>
      <w:proofErr w:type="spellEnd"/>
      <w:r w:rsidRPr="0051427E">
        <w:rPr>
          <w:rFonts w:ascii="Times New Roman" w:hAnsi="Times New Roman" w:cs="Times New Roman"/>
        </w:rPr>
        <w:t xml:space="preserve"> de asigurare;</w:t>
      </w:r>
    </w:p>
    <w:p w14:paraId="3FA7B69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g) decontarea directă dintre asigurătorii RCA;</w:t>
      </w:r>
    </w:p>
    <w:p w14:paraId="201389F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h) sistemele </w:t>
      </w:r>
      <w:proofErr w:type="spellStart"/>
      <w:r w:rsidRPr="0051427E">
        <w:rPr>
          <w:rFonts w:ascii="Times New Roman" w:hAnsi="Times New Roman" w:cs="Times New Roman"/>
        </w:rPr>
        <w:t>informaţionale</w:t>
      </w:r>
      <w:proofErr w:type="spellEnd"/>
      <w:r w:rsidRPr="0051427E">
        <w:rPr>
          <w:rFonts w:ascii="Times New Roman" w:hAnsi="Times New Roman" w:cs="Times New Roman"/>
        </w:rPr>
        <w:t xml:space="preserve"> automatizate de evaluare în domeniul auto.</w:t>
      </w:r>
    </w:p>
    <w:p w14:paraId="28A1299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asigură implementarea, </w:t>
      </w:r>
      <w:proofErr w:type="spellStart"/>
      <w:r w:rsidRPr="0051427E">
        <w:rPr>
          <w:rFonts w:ascii="Times New Roman" w:hAnsi="Times New Roman" w:cs="Times New Roman"/>
        </w:rPr>
        <w:t>funcţionarea</w:t>
      </w:r>
      <w:proofErr w:type="spellEnd"/>
      <w:r w:rsidRPr="0051427E">
        <w:rPr>
          <w:rFonts w:ascii="Times New Roman" w:hAnsi="Times New Roman" w:cs="Times New Roman"/>
        </w:rPr>
        <w:t xml:space="preserve">, dezvoltarea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administrarea Sistemului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w:t>
      </w:r>
    </w:p>
    <w:p w14:paraId="49C563AA" w14:textId="77777777" w:rsidR="0051427E" w:rsidRPr="0051427E" w:rsidRDefault="0051427E" w:rsidP="00DF1FEE">
      <w:pPr>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[Art.1 alin.(6)-(8) introduse prin Legea nr.175 din 30.06.2023, în vigoare 03.07.2023]</w:t>
      </w:r>
    </w:p>
    <w:p w14:paraId="348D5A7C"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1609480E" w14:textId="77777777" w:rsidR="003A2C81" w:rsidRDefault="003A2C81" w:rsidP="00DF1FEE">
      <w:pPr>
        <w:spacing w:after="0"/>
        <w:ind w:firstLine="567"/>
        <w:rPr>
          <w:rFonts w:ascii="Times New Roman" w:hAnsi="Times New Roman" w:cs="Times New Roman"/>
          <w:b/>
          <w:bCs/>
        </w:rPr>
      </w:pPr>
    </w:p>
    <w:p w14:paraId="008CB1E1" w14:textId="77777777" w:rsidR="003A2C81" w:rsidRDefault="003A2C81" w:rsidP="00DF1FEE">
      <w:pPr>
        <w:spacing w:after="0"/>
        <w:ind w:firstLine="567"/>
        <w:rPr>
          <w:rFonts w:ascii="Times New Roman" w:hAnsi="Times New Roman" w:cs="Times New Roman"/>
          <w:b/>
          <w:bCs/>
        </w:rPr>
      </w:pPr>
    </w:p>
    <w:p w14:paraId="2DD505D7" w14:textId="7D1DEFFD"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lastRenderedPageBreak/>
        <w:t>Articolul 2.</w:t>
      </w:r>
      <w:r w:rsidRPr="0051427E">
        <w:rPr>
          <w:rFonts w:ascii="Times New Roman" w:hAnsi="Times New Roman" w:cs="Times New Roman"/>
        </w:rPr>
        <w:t xml:space="preserve"> Obiectul asigurării</w:t>
      </w:r>
    </w:p>
    <w:p w14:paraId="604DC4D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Obiect al asigurării obligatorii de răspundere civilă auto îl constituie răspunderea civilă a proprietarului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a utilizatorului de vehicul pentru orice pagubă produsă de un accident de vehicul în limitele teritoriale de acoperire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limitele de răspundere ale acestei asigurări.</w:t>
      </w:r>
    </w:p>
    <w:p w14:paraId="2284A39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Teritoriul pe care vehiculul </w:t>
      </w:r>
      <w:proofErr w:type="spellStart"/>
      <w:r w:rsidRPr="0051427E">
        <w:rPr>
          <w:rFonts w:ascii="Times New Roman" w:hAnsi="Times New Roman" w:cs="Times New Roman"/>
        </w:rPr>
        <w:t>staţionează</w:t>
      </w:r>
      <w:proofErr w:type="spellEnd"/>
      <w:r w:rsidRPr="0051427E">
        <w:rPr>
          <w:rFonts w:ascii="Times New Roman" w:hAnsi="Times New Roman" w:cs="Times New Roman"/>
        </w:rPr>
        <w:t xml:space="preserve"> în mod </w:t>
      </w:r>
      <w:proofErr w:type="spellStart"/>
      <w:r w:rsidRPr="0051427E">
        <w:rPr>
          <w:rFonts w:ascii="Times New Roman" w:hAnsi="Times New Roman" w:cs="Times New Roman"/>
        </w:rPr>
        <w:t>obişnuit</w:t>
      </w:r>
      <w:proofErr w:type="spellEnd"/>
      <w:r w:rsidRPr="0051427E">
        <w:rPr>
          <w:rFonts w:ascii="Times New Roman" w:hAnsi="Times New Roman" w:cs="Times New Roman"/>
        </w:rPr>
        <w:t xml:space="preserve"> se referă la:</w:t>
      </w:r>
    </w:p>
    <w:p w14:paraId="55841ED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teritoriul statului în care vehiculul are o placă cu numărul de înmatriculare, fie că aceasta este permanentă sau temporară; sau</w:t>
      </w:r>
    </w:p>
    <w:p w14:paraId="489FC8D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în cazul în care vehiculul nu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placă cu număr de înmatriculare, dar are un contract de asigurare obligatorie de răspundere civilă auto sau un semn distinctiv similar acestei plăci, teritoriul statului în care a fost eliberat contractul de asigurare obligatorie de răspundere civilă auto sau semnul respectiv; sau</w:t>
      </w:r>
    </w:p>
    <w:p w14:paraId="34E7C1E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în cazul în care vehiculul nu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placă cu număr de înmatriculare, contract de asigurare obligatorie de răspundere civilă auto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nici vreun semn distinctiv similar acestei plăci, teritoriul statului în care proprietarul vehiculului este rezident permanent; sau</w:t>
      </w:r>
    </w:p>
    <w:p w14:paraId="3A07B6A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în cazul în care vehiculul nu are placă cu număr de înmatriculare sau are o placă care nu corespunde sau nu mai corespunde cu vehiculul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fost implicat într-un accident, teritoriul statului în care a avut loc accidentul, în ale cărui limite va fi </w:t>
      </w:r>
      <w:proofErr w:type="spellStart"/>
      <w:r w:rsidRPr="0051427E">
        <w:rPr>
          <w:rFonts w:ascii="Times New Roman" w:hAnsi="Times New Roman" w:cs="Times New Roman"/>
        </w:rPr>
        <w:t>soluţionată</w:t>
      </w:r>
      <w:proofErr w:type="spellEnd"/>
      <w:r w:rsidRPr="0051427E">
        <w:rPr>
          <w:rFonts w:ascii="Times New Roman" w:hAnsi="Times New Roman" w:cs="Times New Roman"/>
        </w:rPr>
        <w:t xml:space="preserve"> cererea de despăgubire de către biroul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al asigurătorilor sau organismul de plată a despăgubirilor.</w:t>
      </w:r>
    </w:p>
    <w:p w14:paraId="54F713C9"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25BEEE2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w:t>
      </w:r>
      <w:r w:rsidRPr="0051427E">
        <w:rPr>
          <w:rFonts w:ascii="Times New Roman" w:hAnsi="Times New Roman" w:cs="Times New Roman"/>
        </w:rPr>
        <w:t xml:space="preserve"> </w:t>
      </w:r>
      <w:proofErr w:type="spellStart"/>
      <w:r w:rsidRPr="0051427E">
        <w:rPr>
          <w:rFonts w:ascii="Times New Roman" w:hAnsi="Times New Roman" w:cs="Times New Roman"/>
        </w:rPr>
        <w:t>Noţiuni</w:t>
      </w:r>
      <w:proofErr w:type="spellEnd"/>
      <w:r w:rsidRPr="0051427E">
        <w:rPr>
          <w:rFonts w:ascii="Times New Roman" w:hAnsi="Times New Roman" w:cs="Times New Roman"/>
        </w:rPr>
        <w:t xml:space="preserve"> principale</w:t>
      </w:r>
    </w:p>
    <w:p w14:paraId="28C3D3E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În sensul prezentei legi, următoarele </w:t>
      </w:r>
      <w:proofErr w:type="spellStart"/>
      <w:r w:rsidRPr="0051427E">
        <w:rPr>
          <w:rFonts w:ascii="Times New Roman" w:hAnsi="Times New Roman" w:cs="Times New Roman"/>
        </w:rPr>
        <w:t>noţiuni</w:t>
      </w:r>
      <w:proofErr w:type="spellEnd"/>
      <w:r w:rsidRPr="0051427E">
        <w:rPr>
          <w:rFonts w:ascii="Times New Roman" w:hAnsi="Times New Roman" w:cs="Times New Roman"/>
        </w:rPr>
        <w:t xml:space="preserve"> semnifică:</w:t>
      </w:r>
    </w:p>
    <w:p w14:paraId="7BA4BDB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accident de vehicul</w:t>
      </w:r>
      <w:r w:rsidRPr="0051427E">
        <w:rPr>
          <w:rFonts w:ascii="Times New Roman" w:hAnsi="Times New Roman" w:cs="Times New Roman"/>
        </w:rPr>
        <w:t xml:space="preserve"> – eveniment neprevăzut în care a fost implicat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un vehicul în urma căruia au rezultat pagube;</w:t>
      </w:r>
    </w:p>
    <w:p w14:paraId="7A0F519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asigurare obligatorie de răspundere civilă auto pentru pagube produse de vehicule</w:t>
      </w:r>
      <w:r w:rsidRPr="0051427E">
        <w:rPr>
          <w:rFonts w:ascii="Times New Roman" w:hAnsi="Times New Roman" w:cs="Times New Roman"/>
        </w:rPr>
        <w:t xml:space="preserve"> (în continuare – </w:t>
      </w:r>
      <w:r w:rsidRPr="0051427E">
        <w:rPr>
          <w:rFonts w:ascii="Times New Roman" w:hAnsi="Times New Roman" w:cs="Times New Roman"/>
          <w:i/>
          <w:iCs/>
        </w:rPr>
        <w:t>asigurare obligatorie RCA</w:t>
      </w:r>
      <w:r w:rsidRPr="0051427E">
        <w:rPr>
          <w:rFonts w:ascii="Times New Roman" w:hAnsi="Times New Roman" w:cs="Times New Roman"/>
        </w:rPr>
        <w:t xml:space="preserve">) – contract de asigurare, probat prin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certificat de asigurare "Carte Verde" (externă), prin care un asigurător </w:t>
      </w:r>
      <w:proofErr w:type="spellStart"/>
      <w:r w:rsidRPr="0051427E">
        <w:rPr>
          <w:rFonts w:ascii="Times New Roman" w:hAnsi="Times New Roman" w:cs="Times New Roman"/>
        </w:rPr>
        <w:t>licenţiat</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se obligă, în baza unei prime de asigurare plătite de către asigurat, să despăgubească pagubele produse de un accident de vehicul care a avut loc în perioada de valabilitate a contractului de asigurare;</w:t>
      </w:r>
    </w:p>
    <w:p w14:paraId="38BB44D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asigurător RCA (societate de asigurare)</w:t>
      </w:r>
      <w:r w:rsidRPr="0051427E">
        <w:rPr>
          <w:rFonts w:ascii="Times New Roman" w:hAnsi="Times New Roman" w:cs="Times New Roman"/>
        </w:rPr>
        <w:t xml:space="preserve"> – asigurător </w:t>
      </w:r>
      <w:proofErr w:type="spellStart"/>
      <w:r w:rsidRPr="0051427E">
        <w:rPr>
          <w:rFonts w:ascii="Times New Roman" w:hAnsi="Times New Roman" w:cs="Times New Roman"/>
        </w:rPr>
        <w:t>licenţiat</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w:t>
      </w:r>
    </w:p>
    <w:p w14:paraId="034D8EC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asigurat</w:t>
      </w:r>
      <w:r w:rsidRPr="0051427E">
        <w:rPr>
          <w:rFonts w:ascii="Times New Roman" w:hAnsi="Times New Roman" w:cs="Times New Roman"/>
        </w:rPr>
        <w:t xml:space="preserve"> –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/sau utilizator al unui vehicul a cărui răspundere civilă delictuală este preluată de către un asigurător RCA în baza contractului de asigurare obligatorie RCA;</w:t>
      </w:r>
    </w:p>
    <w:p w14:paraId="516A4BF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 xml:space="preserve">birou </w:t>
      </w:r>
      <w:proofErr w:type="spellStart"/>
      <w:r w:rsidRPr="0051427E">
        <w:rPr>
          <w:rFonts w:ascii="Times New Roman" w:hAnsi="Times New Roman" w:cs="Times New Roman"/>
          <w:i/>
          <w:iCs/>
        </w:rPr>
        <w:t>naţional</w:t>
      </w:r>
      <w:proofErr w:type="spellEnd"/>
      <w:r w:rsidRPr="0051427E">
        <w:rPr>
          <w:rFonts w:ascii="Times New Roman" w:hAnsi="Times New Roman" w:cs="Times New Roman"/>
          <w:i/>
          <w:iCs/>
        </w:rPr>
        <w:t xml:space="preserve"> al asigurătorilor</w:t>
      </w:r>
      <w:r w:rsidRPr="0051427E">
        <w:rPr>
          <w:rFonts w:ascii="Times New Roman" w:hAnsi="Times New Roman" w:cs="Times New Roman"/>
        </w:rPr>
        <w:t xml:space="preserve"> (în continuare </w:t>
      </w:r>
      <w:r w:rsidRPr="0051427E">
        <w:rPr>
          <w:rFonts w:ascii="Times New Roman" w:hAnsi="Times New Roman" w:cs="Times New Roman"/>
          <w:i/>
          <w:iCs/>
        </w:rPr>
        <w:t xml:space="preserve">– birou </w:t>
      </w:r>
      <w:proofErr w:type="spellStart"/>
      <w:r w:rsidRPr="0051427E">
        <w:rPr>
          <w:rFonts w:ascii="Times New Roman" w:hAnsi="Times New Roman" w:cs="Times New Roman"/>
          <w:i/>
          <w:iCs/>
        </w:rPr>
        <w:t>naţional</w:t>
      </w:r>
      <w:proofErr w:type="spellEnd"/>
      <w:r w:rsidRPr="0051427E">
        <w:rPr>
          <w:rFonts w:ascii="Times New Roman" w:hAnsi="Times New Roman" w:cs="Times New Roman"/>
        </w:rPr>
        <w:t xml:space="preserve">) </w:t>
      </w:r>
      <w:r w:rsidRPr="0051427E">
        <w:rPr>
          <w:rFonts w:ascii="Times New Roman" w:hAnsi="Times New Roman" w:cs="Times New Roman"/>
          <w:i/>
          <w:iCs/>
        </w:rPr>
        <w:t>–</w:t>
      </w:r>
      <w:r w:rsidRPr="0051427E">
        <w:rPr>
          <w:rFonts w:ascii="Times New Roman" w:hAnsi="Times New Roman" w:cs="Times New Roman"/>
        </w:rPr>
        <w:t xml:space="preserve"> </w:t>
      </w:r>
      <w:proofErr w:type="spellStart"/>
      <w:r w:rsidRPr="0051427E">
        <w:rPr>
          <w:rFonts w:ascii="Times New Roman" w:hAnsi="Times New Roman" w:cs="Times New Roman"/>
        </w:rPr>
        <w:t>organizaţie</w:t>
      </w:r>
      <w:proofErr w:type="spellEnd"/>
      <w:r w:rsidRPr="0051427E">
        <w:rPr>
          <w:rFonts w:ascii="Times New Roman" w:hAnsi="Times New Roman" w:cs="Times New Roman"/>
        </w:rPr>
        <w:t xml:space="preserve"> profesională care este constituită în conformitate cu Recomandarea nr.5 din 25 ianuarie 1949, adoptată de către Subcomitetul pentru transport rutier al Comitetului pentru transport pe uscat din cadrul Comisiei Economice pentru Europa a </w:t>
      </w:r>
      <w:proofErr w:type="spellStart"/>
      <w:r w:rsidRPr="0051427E">
        <w:rPr>
          <w:rFonts w:ascii="Times New Roman" w:hAnsi="Times New Roman" w:cs="Times New Roman"/>
        </w:rPr>
        <w:t>Organizaţiei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Naţiunilor</w:t>
      </w:r>
      <w:proofErr w:type="spellEnd"/>
      <w:r w:rsidRPr="0051427E">
        <w:rPr>
          <w:rFonts w:ascii="Times New Roman" w:hAnsi="Times New Roman" w:cs="Times New Roman"/>
        </w:rPr>
        <w:t xml:space="preserve"> Unite,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care grupează asigurătorii care sunt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dintr-un stat să practice activitatea de asigurare obligatorie RCA;</w:t>
      </w:r>
    </w:p>
    <w:p w14:paraId="75F22CD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 xml:space="preserve">Biroul </w:t>
      </w:r>
      <w:proofErr w:type="spellStart"/>
      <w:r w:rsidRPr="0051427E">
        <w:rPr>
          <w:rFonts w:ascii="Times New Roman" w:hAnsi="Times New Roman" w:cs="Times New Roman"/>
          <w:i/>
          <w:iCs/>
        </w:rPr>
        <w:t>Naţional</w:t>
      </w:r>
      <w:proofErr w:type="spellEnd"/>
      <w:r w:rsidRPr="0051427E">
        <w:rPr>
          <w:rFonts w:ascii="Times New Roman" w:hAnsi="Times New Roman" w:cs="Times New Roman"/>
          <w:i/>
          <w:iCs/>
        </w:rPr>
        <w:t xml:space="preserve"> al Asigurătorilor de Autovehicule</w:t>
      </w:r>
      <w:r w:rsidRPr="0051427E">
        <w:rPr>
          <w:rFonts w:ascii="Times New Roman" w:hAnsi="Times New Roman" w:cs="Times New Roman"/>
        </w:rPr>
        <w:t xml:space="preserve"> (în continuare </w:t>
      </w:r>
      <w:r w:rsidRPr="0051427E">
        <w:rPr>
          <w:rFonts w:ascii="Times New Roman" w:hAnsi="Times New Roman" w:cs="Times New Roman"/>
          <w:i/>
          <w:iCs/>
        </w:rPr>
        <w:t>– BNAA</w:t>
      </w:r>
      <w:r w:rsidRPr="0051427E">
        <w:rPr>
          <w:rFonts w:ascii="Times New Roman" w:hAnsi="Times New Roman" w:cs="Times New Roman"/>
        </w:rPr>
        <w:t xml:space="preserve">) </w:t>
      </w:r>
      <w:r w:rsidRPr="0051427E">
        <w:rPr>
          <w:rFonts w:ascii="Times New Roman" w:hAnsi="Times New Roman" w:cs="Times New Roman"/>
          <w:i/>
          <w:iCs/>
        </w:rPr>
        <w:t>–</w:t>
      </w:r>
      <w:r w:rsidRPr="0051427E">
        <w:rPr>
          <w:rFonts w:ascii="Times New Roman" w:hAnsi="Times New Roman" w:cs="Times New Roman"/>
        </w:rPr>
        <w:t xml:space="preserve"> birou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din Republica Moldova, </w:t>
      </w:r>
      <w:proofErr w:type="spellStart"/>
      <w:r w:rsidRPr="0051427E">
        <w:rPr>
          <w:rFonts w:ascii="Times New Roman" w:hAnsi="Times New Roman" w:cs="Times New Roman"/>
        </w:rPr>
        <w:t>asociaţie</w:t>
      </w:r>
      <w:proofErr w:type="spellEnd"/>
      <w:r w:rsidRPr="0051427E">
        <w:rPr>
          <w:rFonts w:ascii="Times New Roman" w:hAnsi="Times New Roman" w:cs="Times New Roman"/>
        </w:rPr>
        <w:t xml:space="preserve"> profesională, independentă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autonomă, a tuturor </w:t>
      </w:r>
      <w:proofErr w:type="spellStart"/>
      <w:r w:rsidRPr="0051427E">
        <w:rPr>
          <w:rFonts w:ascii="Times New Roman" w:hAnsi="Times New Roman" w:cs="Times New Roman"/>
        </w:rPr>
        <w:t>societăţilor</w:t>
      </w:r>
      <w:proofErr w:type="spellEnd"/>
      <w:r w:rsidRPr="0051427E">
        <w:rPr>
          <w:rFonts w:ascii="Times New Roman" w:hAnsi="Times New Roman" w:cs="Times New Roman"/>
        </w:rPr>
        <w:t xml:space="preserve"> de asigurare </w:t>
      </w:r>
      <w:proofErr w:type="spellStart"/>
      <w:r w:rsidRPr="0051427E">
        <w:rPr>
          <w:rFonts w:ascii="Times New Roman" w:hAnsi="Times New Roman" w:cs="Times New Roman"/>
        </w:rPr>
        <w:t>licenţiate</w:t>
      </w:r>
      <w:proofErr w:type="spellEnd"/>
      <w:r w:rsidRPr="0051427E">
        <w:rPr>
          <w:rFonts w:ascii="Times New Roman" w:hAnsi="Times New Roman" w:cs="Times New Roman"/>
        </w:rPr>
        <w:t xml:space="preserve"> conform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să practice în Republica Moldova activitate de asigurare obligatorie RCA, care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de birou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în Sistemul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de organism de plată a despăgubirilor de asigurare,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alte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conferite de prezenta lege;</w:t>
      </w:r>
    </w:p>
    <w:p w14:paraId="66AFDFB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lastRenderedPageBreak/>
        <w:t>bonus-</w:t>
      </w:r>
      <w:proofErr w:type="spellStart"/>
      <w:r w:rsidRPr="0051427E">
        <w:rPr>
          <w:rFonts w:ascii="Times New Roman" w:hAnsi="Times New Roman" w:cs="Times New Roman"/>
          <w:i/>
          <w:iCs/>
        </w:rPr>
        <w:t>malus</w:t>
      </w:r>
      <w:proofErr w:type="spellEnd"/>
      <w:r w:rsidRPr="0051427E">
        <w:rPr>
          <w:rFonts w:ascii="Times New Roman" w:hAnsi="Times New Roman" w:cs="Times New Roman"/>
          <w:i/>
          <w:iCs/>
        </w:rPr>
        <w:t xml:space="preserve"> –</w:t>
      </w:r>
      <w:r w:rsidRPr="0051427E">
        <w:rPr>
          <w:rFonts w:ascii="Times New Roman" w:hAnsi="Times New Roman" w:cs="Times New Roman"/>
        </w:rPr>
        <w:t xml:space="preserve"> sistem prin care asiguratul este încadrat în una dintre clasele de bonus (ceea ce conduce la reducerea primei de asigurare) sau în una dintre clasele de </w:t>
      </w:r>
      <w:proofErr w:type="spellStart"/>
      <w:r w:rsidRPr="0051427E">
        <w:rPr>
          <w:rFonts w:ascii="Times New Roman" w:hAnsi="Times New Roman" w:cs="Times New Roman"/>
        </w:rPr>
        <w:t>malus</w:t>
      </w:r>
      <w:proofErr w:type="spellEnd"/>
      <w:r w:rsidRPr="0051427E">
        <w:rPr>
          <w:rFonts w:ascii="Times New Roman" w:hAnsi="Times New Roman" w:cs="Times New Roman"/>
        </w:rPr>
        <w:t xml:space="preserve"> (ceea ce conduce la majorarea primei de asigurare) în </w:t>
      </w:r>
      <w:proofErr w:type="spellStart"/>
      <w:r w:rsidRPr="0051427E">
        <w:rPr>
          <w:rFonts w:ascii="Times New Roman" w:hAnsi="Times New Roman" w:cs="Times New Roman"/>
        </w:rPr>
        <w:t>funcţie</w:t>
      </w:r>
      <w:proofErr w:type="spellEnd"/>
      <w:r w:rsidRPr="0051427E">
        <w:rPr>
          <w:rFonts w:ascii="Times New Roman" w:hAnsi="Times New Roman" w:cs="Times New Roman"/>
        </w:rPr>
        <w:t xml:space="preserve"> de istoricul asiguratului în perioada de </w:t>
      </w:r>
      <w:proofErr w:type="spellStart"/>
      <w:r w:rsidRPr="0051427E">
        <w:rPr>
          <w:rFonts w:ascii="Times New Roman" w:hAnsi="Times New Roman" w:cs="Times New Roman"/>
        </w:rPr>
        <w:t>referinţă</w:t>
      </w:r>
      <w:proofErr w:type="spellEnd"/>
      <w:r w:rsidRPr="0051427E">
        <w:rPr>
          <w:rFonts w:ascii="Times New Roman" w:hAnsi="Times New Roman" w:cs="Times New Roman"/>
        </w:rPr>
        <w:t>;</w:t>
      </w:r>
    </w:p>
    <w:p w14:paraId="0427648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certificat de asigurare "Carte Verde"</w:t>
      </w:r>
      <w:r w:rsidRPr="0051427E">
        <w:rPr>
          <w:rFonts w:ascii="Times New Roman" w:hAnsi="Times New Roman" w:cs="Times New Roman"/>
        </w:rPr>
        <w:t xml:space="preserve"> – document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asigurare, eliberat în numele unui birou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în conformitate cu oricare dintre modelele aprobate de către Consiliul Birourilor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care atestă </w:t>
      </w:r>
      <w:proofErr w:type="spellStart"/>
      <w:r w:rsidRPr="0051427E">
        <w:rPr>
          <w:rFonts w:ascii="Times New Roman" w:hAnsi="Times New Roman" w:cs="Times New Roman"/>
        </w:rPr>
        <w:t>existenţa</w:t>
      </w:r>
      <w:proofErr w:type="spellEnd"/>
      <w:r w:rsidRPr="0051427E">
        <w:rPr>
          <w:rFonts w:ascii="Times New Roman" w:hAnsi="Times New Roman" w:cs="Times New Roman"/>
        </w:rPr>
        <w:t xml:space="preserve"> asigurării obligatorii RCA externe;</w:t>
      </w:r>
    </w:p>
    <w:p w14:paraId="7649379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 xml:space="preserve">Consiliul Birourilor Sistemului </w:t>
      </w:r>
      <w:proofErr w:type="spellStart"/>
      <w:r w:rsidRPr="0051427E">
        <w:rPr>
          <w:rFonts w:ascii="Times New Roman" w:hAnsi="Times New Roman" w:cs="Times New Roman"/>
          <w:i/>
          <w:iCs/>
        </w:rPr>
        <w:t>Internaţional</w:t>
      </w:r>
      <w:proofErr w:type="spellEnd"/>
      <w:r w:rsidRPr="0051427E">
        <w:rPr>
          <w:rFonts w:ascii="Times New Roman" w:hAnsi="Times New Roman" w:cs="Times New Roman"/>
          <w:i/>
          <w:iCs/>
        </w:rPr>
        <w:t xml:space="preserve"> de Asigurări "Carte Verde"</w:t>
      </w:r>
      <w:r w:rsidRPr="0051427E">
        <w:rPr>
          <w:rFonts w:ascii="Times New Roman" w:hAnsi="Times New Roman" w:cs="Times New Roman"/>
        </w:rPr>
        <w:t xml:space="preserve"> (în continuare – </w:t>
      </w:r>
      <w:r w:rsidRPr="0051427E">
        <w:rPr>
          <w:rFonts w:ascii="Times New Roman" w:hAnsi="Times New Roman" w:cs="Times New Roman"/>
          <w:i/>
          <w:iCs/>
        </w:rPr>
        <w:t>Consiliul Birourilor</w:t>
      </w:r>
      <w:r w:rsidRPr="0051427E">
        <w:rPr>
          <w:rFonts w:ascii="Times New Roman" w:hAnsi="Times New Roman" w:cs="Times New Roman"/>
        </w:rPr>
        <w:t xml:space="preserve">) – </w:t>
      </w:r>
      <w:proofErr w:type="spellStart"/>
      <w:r w:rsidRPr="0051427E">
        <w:rPr>
          <w:rFonts w:ascii="Times New Roman" w:hAnsi="Times New Roman" w:cs="Times New Roman"/>
        </w:rPr>
        <w:t>asociaţie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internaţională</w:t>
      </w:r>
      <w:proofErr w:type="spellEnd"/>
      <w:r w:rsidRPr="0051427E">
        <w:rPr>
          <w:rFonts w:ascii="Times New Roman" w:hAnsi="Times New Roman" w:cs="Times New Roman"/>
        </w:rPr>
        <w:t xml:space="preserve"> non-profit a birourilor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din statele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organizată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din Belgia, care este responsabilă pentru administrarea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coordonarea </w:t>
      </w:r>
      <w:proofErr w:type="spellStart"/>
      <w:r w:rsidRPr="0051427E">
        <w:rPr>
          <w:rFonts w:ascii="Times New Roman" w:hAnsi="Times New Roman" w:cs="Times New Roman"/>
        </w:rPr>
        <w:t>relaţiilor</w:t>
      </w:r>
      <w:proofErr w:type="spellEnd"/>
      <w:r w:rsidRPr="0051427E">
        <w:rPr>
          <w:rFonts w:ascii="Times New Roman" w:hAnsi="Times New Roman" w:cs="Times New Roman"/>
        </w:rPr>
        <w:t xml:space="preserve"> dintre birourile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privind asigurarea obligatorie RCA;</w:t>
      </w:r>
    </w:p>
    <w:p w14:paraId="71E732F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constatare amiabilă a accidentului</w:t>
      </w:r>
      <w:r w:rsidRPr="0051427E">
        <w:rPr>
          <w:rFonts w:ascii="Times New Roman" w:hAnsi="Times New Roman" w:cs="Times New Roman"/>
        </w:rPr>
        <w:t xml:space="preserve"> – procedură simplificată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benevolă de documentare a accidentului de vehicul soldat doar cu daune materiale nesemnificative, realizată de către conducătorii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în mod electronic prin intermediul </w:t>
      </w:r>
      <w:proofErr w:type="spellStart"/>
      <w:r w:rsidRPr="0051427E">
        <w:rPr>
          <w:rFonts w:ascii="Times New Roman" w:hAnsi="Times New Roman" w:cs="Times New Roman"/>
        </w:rPr>
        <w:t>aplicaţiei</w:t>
      </w:r>
      <w:proofErr w:type="spellEnd"/>
      <w:r w:rsidRPr="0051427E">
        <w:rPr>
          <w:rFonts w:ascii="Times New Roman" w:hAnsi="Times New Roman" w:cs="Times New Roman"/>
        </w:rPr>
        <w:t xml:space="preserve"> guvernamentale integrate a serviciilor electronice sa prin completarea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semnarea de către conducătorii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a formularului "Constatare amiabilă de accident", stabilit de către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4D9AF8B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daună materială nesemnificativă –</w:t>
      </w:r>
      <w:r w:rsidRPr="0051427E">
        <w:rPr>
          <w:rFonts w:ascii="Times New Roman" w:hAnsi="Times New Roman" w:cs="Times New Roman"/>
        </w:rPr>
        <w:t xml:space="preserve"> daună cauzată prin avarierea sau distrugerea de bunuri în urma unui accident de vehicul, a cărei sumă nu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cuantumul maxim de despăgubire de asigurare stabilit prin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4D45176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 xml:space="preserve">daună </w:t>
      </w:r>
      <w:proofErr w:type="spellStart"/>
      <w:r w:rsidRPr="0051427E">
        <w:rPr>
          <w:rFonts w:ascii="Times New Roman" w:hAnsi="Times New Roman" w:cs="Times New Roman"/>
          <w:i/>
          <w:iCs/>
        </w:rPr>
        <w:t>parţială</w:t>
      </w:r>
      <w:proofErr w:type="spellEnd"/>
      <w:r w:rsidRPr="0051427E">
        <w:rPr>
          <w:rFonts w:ascii="Times New Roman" w:hAnsi="Times New Roman" w:cs="Times New Roman"/>
        </w:rPr>
        <w:t xml:space="preserve"> – avarierea vehiculului în măsura în care </w:t>
      </w:r>
      <w:proofErr w:type="spellStart"/>
      <w:r w:rsidRPr="0051427E">
        <w:rPr>
          <w:rFonts w:ascii="Times New Roman" w:hAnsi="Times New Roman" w:cs="Times New Roman"/>
        </w:rPr>
        <w:t>recondiţionarea</w:t>
      </w:r>
      <w:proofErr w:type="spellEnd"/>
      <w:r w:rsidRPr="0051427E">
        <w:rPr>
          <w:rFonts w:ascii="Times New Roman" w:hAnsi="Times New Roman" w:cs="Times New Roman"/>
        </w:rPr>
        <w:t xml:space="preserve"> sau înlocuirea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lui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pieselor avariate este posibilă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valoarea pagubei real suportate nu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75% din valoarea vehiculului la data producerii accidentului;</w:t>
      </w:r>
    </w:p>
    <w:p w14:paraId="6E9F420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daună totală</w:t>
      </w:r>
      <w:r w:rsidRPr="0051427E">
        <w:rPr>
          <w:rFonts w:ascii="Times New Roman" w:hAnsi="Times New Roman" w:cs="Times New Roman"/>
        </w:rPr>
        <w:t xml:space="preserve"> – distrugere sau avariere a vehiculului în totalitate în măsura în care valoarea lucrărilor de </w:t>
      </w:r>
      <w:proofErr w:type="spellStart"/>
      <w:r w:rsidRPr="0051427E">
        <w:rPr>
          <w:rFonts w:ascii="Times New Roman" w:hAnsi="Times New Roman" w:cs="Times New Roman"/>
        </w:rPr>
        <w:t>recondiţionare</w:t>
      </w:r>
      <w:proofErr w:type="spellEnd"/>
      <w:r w:rsidRPr="0051427E">
        <w:rPr>
          <w:rFonts w:ascii="Times New Roman" w:hAnsi="Times New Roman" w:cs="Times New Roman"/>
        </w:rPr>
        <w:t xml:space="preserve"> sau de înlocuire a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lui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pieselor avariate este egală sau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75% din valoarea vehiculului la data producerii accidentului;</w:t>
      </w:r>
    </w:p>
    <w:p w14:paraId="6EB4D33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decontare directă</w:t>
      </w:r>
      <w:r w:rsidRPr="0051427E">
        <w:rPr>
          <w:rFonts w:ascii="Times New Roman" w:hAnsi="Times New Roman" w:cs="Times New Roman"/>
        </w:rPr>
        <w:t xml:space="preserve"> – serviciu auxiliar de gestionare a pagubelor produse de accidente de vehicule de către asigurătorii RCA a propriilor </w:t>
      </w:r>
      <w:proofErr w:type="spellStart"/>
      <w:r w:rsidRPr="0051427E">
        <w:rPr>
          <w:rFonts w:ascii="Times New Roman" w:hAnsi="Times New Roman" w:cs="Times New Roman"/>
        </w:rPr>
        <w:t>asiguraţi</w:t>
      </w:r>
      <w:proofErr w:type="spellEnd"/>
      <w:r w:rsidRPr="0051427E">
        <w:rPr>
          <w:rFonts w:ascii="Times New Roman" w:hAnsi="Times New Roman" w:cs="Times New Roman"/>
        </w:rPr>
        <w:t xml:space="preserve">, care se ofertează de către asigurătorul RCA, iar </w:t>
      </w:r>
      <w:proofErr w:type="spellStart"/>
      <w:r w:rsidRPr="0051427E">
        <w:rPr>
          <w:rFonts w:ascii="Times New Roman" w:hAnsi="Times New Roman" w:cs="Times New Roman"/>
        </w:rPr>
        <w:t>achiziţia</w:t>
      </w:r>
      <w:proofErr w:type="spellEnd"/>
      <w:r w:rsidRPr="0051427E">
        <w:rPr>
          <w:rFonts w:ascii="Times New Roman" w:hAnsi="Times New Roman" w:cs="Times New Roman"/>
        </w:rPr>
        <w:t xml:space="preserve"> acestuia este </w:t>
      </w:r>
      <w:proofErr w:type="spellStart"/>
      <w:r w:rsidRPr="0051427E">
        <w:rPr>
          <w:rFonts w:ascii="Times New Roman" w:hAnsi="Times New Roman" w:cs="Times New Roman"/>
        </w:rPr>
        <w:t>opţională</w:t>
      </w:r>
      <w:proofErr w:type="spellEnd"/>
      <w:r w:rsidRPr="0051427E">
        <w:rPr>
          <w:rFonts w:ascii="Times New Roman" w:hAnsi="Times New Roman" w:cs="Times New Roman"/>
        </w:rPr>
        <w:t xml:space="preserve"> pentru asigurat;</w:t>
      </w:r>
    </w:p>
    <w:p w14:paraId="2A16F81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dosar de daune</w:t>
      </w:r>
      <w:r w:rsidRPr="0051427E">
        <w:rPr>
          <w:rFonts w:ascii="Times New Roman" w:hAnsi="Times New Roman" w:cs="Times New Roman"/>
        </w:rPr>
        <w:t xml:space="preserve"> – dosar care include totalitatea documentelor necesare constatării daunelor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soluţionării</w:t>
      </w:r>
      <w:proofErr w:type="spellEnd"/>
      <w:r w:rsidRPr="0051427E">
        <w:rPr>
          <w:rFonts w:ascii="Times New Roman" w:hAnsi="Times New Roman" w:cs="Times New Roman"/>
        </w:rPr>
        <w:t xml:space="preserve"> cererii de despăgubire;</w:t>
      </w:r>
    </w:p>
    <w:p w14:paraId="4E39270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limitele teritoriale de acoperire ale asigurării obligatorii RCA:</w:t>
      </w:r>
    </w:p>
    <w:p w14:paraId="019A539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teritoriul Republicii Moldova – asigurarea internă; sau</w:t>
      </w:r>
    </w:p>
    <w:p w14:paraId="188595D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teritoriile statelor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asigurarea externă;</w:t>
      </w:r>
    </w:p>
    <w:p w14:paraId="57D2CFC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persoană păgubită</w:t>
      </w:r>
      <w:r w:rsidRPr="0051427E">
        <w:rPr>
          <w:rFonts w:ascii="Times New Roman" w:hAnsi="Times New Roman" w:cs="Times New Roman"/>
        </w:rPr>
        <w:t xml:space="preserve"> </w:t>
      </w:r>
      <w:r w:rsidRPr="0051427E">
        <w:rPr>
          <w:rFonts w:ascii="Times New Roman" w:hAnsi="Times New Roman" w:cs="Times New Roman"/>
          <w:i/>
          <w:iCs/>
        </w:rPr>
        <w:t>(vătămată)</w:t>
      </w:r>
      <w:r w:rsidRPr="0051427E">
        <w:rPr>
          <w:rFonts w:ascii="Times New Roman" w:hAnsi="Times New Roman" w:cs="Times New Roman"/>
        </w:rPr>
        <w:t xml:space="preserve"> – orice persoană </w:t>
      </w:r>
      <w:proofErr w:type="spellStart"/>
      <w:r w:rsidRPr="0051427E">
        <w:rPr>
          <w:rFonts w:ascii="Times New Roman" w:hAnsi="Times New Roman" w:cs="Times New Roman"/>
        </w:rPr>
        <w:t>îndreptăţită</w:t>
      </w:r>
      <w:proofErr w:type="spellEnd"/>
      <w:r w:rsidRPr="0051427E">
        <w:rPr>
          <w:rFonts w:ascii="Times New Roman" w:hAnsi="Times New Roman" w:cs="Times New Roman"/>
        </w:rPr>
        <w:t xml:space="preserve"> să primească despăgubiri de asigurare pentru o pagubă rezultată în urma producerii unui risc acoperit printr-un contract de asigurare obligatorie RCA sau care,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prezentei legi, este </w:t>
      </w:r>
      <w:proofErr w:type="spellStart"/>
      <w:r w:rsidRPr="0051427E">
        <w:rPr>
          <w:rFonts w:ascii="Times New Roman" w:hAnsi="Times New Roman" w:cs="Times New Roman"/>
        </w:rPr>
        <w:t>îndreptăţită</w:t>
      </w:r>
      <w:proofErr w:type="spellEnd"/>
      <w:r w:rsidRPr="0051427E">
        <w:rPr>
          <w:rFonts w:ascii="Times New Roman" w:hAnsi="Times New Roman" w:cs="Times New Roman"/>
        </w:rPr>
        <w:t xml:space="preserve"> de a formula către BNAA </w:t>
      </w:r>
      <w:proofErr w:type="spellStart"/>
      <w:r w:rsidRPr="0051427E">
        <w:rPr>
          <w:rFonts w:ascii="Times New Roman" w:hAnsi="Times New Roman" w:cs="Times New Roman"/>
        </w:rPr>
        <w:t>pretenţiile</w:t>
      </w:r>
      <w:proofErr w:type="spellEnd"/>
      <w:r w:rsidRPr="0051427E">
        <w:rPr>
          <w:rFonts w:ascii="Times New Roman" w:hAnsi="Times New Roman" w:cs="Times New Roman"/>
        </w:rPr>
        <w:t xml:space="preserve"> de despăgubire;</w:t>
      </w:r>
    </w:p>
    <w:p w14:paraId="4D799C68" w14:textId="77777777" w:rsidR="0051427E" w:rsidRPr="0051427E" w:rsidRDefault="0051427E" w:rsidP="00DF1FEE">
      <w:pPr>
        <w:spacing w:after="0"/>
        <w:ind w:firstLine="567"/>
        <w:rPr>
          <w:rFonts w:ascii="Times New Roman" w:hAnsi="Times New Roman" w:cs="Times New Roman"/>
        </w:rPr>
      </w:pPr>
      <w:proofErr w:type="spellStart"/>
      <w:r w:rsidRPr="0051427E">
        <w:rPr>
          <w:rFonts w:ascii="Times New Roman" w:hAnsi="Times New Roman" w:cs="Times New Roman"/>
          <w:i/>
          <w:iCs/>
        </w:rPr>
        <w:t>poliţă</w:t>
      </w:r>
      <w:proofErr w:type="spellEnd"/>
      <w:r w:rsidRPr="0051427E">
        <w:rPr>
          <w:rFonts w:ascii="Times New Roman" w:hAnsi="Times New Roman" w:cs="Times New Roman"/>
          <w:i/>
          <w:iCs/>
        </w:rPr>
        <w:t xml:space="preserve"> de asigurare obligatorie RCA</w:t>
      </w:r>
      <w:r w:rsidRPr="0051427E">
        <w:rPr>
          <w:rFonts w:ascii="Times New Roman" w:hAnsi="Times New Roman" w:cs="Times New Roman"/>
        </w:rPr>
        <w:t xml:space="preserve"> – document, cu valabilitate în limitele teritoriului Republicii Moldova, care probează încheierea contractului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certifică </w:t>
      </w:r>
      <w:proofErr w:type="spellStart"/>
      <w:r w:rsidRPr="0051427E">
        <w:rPr>
          <w:rFonts w:ascii="Times New Roman" w:hAnsi="Times New Roman" w:cs="Times New Roman"/>
        </w:rPr>
        <w:t>existenţa</w:t>
      </w:r>
      <w:proofErr w:type="spellEnd"/>
      <w:r w:rsidRPr="0051427E">
        <w:rPr>
          <w:rFonts w:ascii="Times New Roman" w:hAnsi="Times New Roman" w:cs="Times New Roman"/>
        </w:rPr>
        <w:t xml:space="preserve"> acestei asigurări;</w:t>
      </w:r>
    </w:p>
    <w:p w14:paraId="4D72303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prejudiciu –</w:t>
      </w:r>
      <w:r w:rsidRPr="0051427E">
        <w:rPr>
          <w:rFonts w:ascii="Times New Roman" w:hAnsi="Times New Roman" w:cs="Times New Roman"/>
        </w:rPr>
        <w:t xml:space="preserve"> efect negativ suferit de către persoana păgubită în urma producerii unui risc acoperit printr-un contract de asigurare obligatorie RCA;</w:t>
      </w:r>
    </w:p>
    <w:p w14:paraId="30B0F0D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lastRenderedPageBreak/>
        <w:t>primă de asigurare de bază –</w:t>
      </w:r>
      <w:r w:rsidRPr="0051427E">
        <w:rPr>
          <w:rFonts w:ascii="Times New Roman" w:hAnsi="Times New Roman" w:cs="Times New Roman"/>
        </w:rPr>
        <w:t xml:space="preserve"> primă calculată prin metode actuariale, în baza </w:t>
      </w:r>
      <w:proofErr w:type="spellStart"/>
      <w:r w:rsidRPr="0051427E">
        <w:rPr>
          <w:rFonts w:ascii="Times New Roman" w:hAnsi="Times New Roman" w:cs="Times New Roman"/>
        </w:rPr>
        <w:t>informaţiilor</w:t>
      </w:r>
      <w:proofErr w:type="spellEnd"/>
      <w:r w:rsidRPr="0051427E">
        <w:rPr>
          <w:rFonts w:ascii="Times New Roman" w:hAnsi="Times New Roman" w:cs="Times New Roman"/>
        </w:rPr>
        <w:t xml:space="preserve"> statistice ale asigurătorului RCA, care constă din prima de risc estimată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factorul de încărcare;</w:t>
      </w:r>
    </w:p>
    <w:p w14:paraId="0F155FA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 xml:space="preserve">primă de </w:t>
      </w:r>
      <w:proofErr w:type="spellStart"/>
      <w:r w:rsidRPr="0051427E">
        <w:rPr>
          <w:rFonts w:ascii="Times New Roman" w:hAnsi="Times New Roman" w:cs="Times New Roman"/>
          <w:i/>
          <w:iCs/>
        </w:rPr>
        <w:t>referinţă</w:t>
      </w:r>
      <w:proofErr w:type="spellEnd"/>
      <w:r w:rsidRPr="0051427E">
        <w:rPr>
          <w:rFonts w:ascii="Times New Roman" w:hAnsi="Times New Roman" w:cs="Times New Roman"/>
        </w:rPr>
        <w:t xml:space="preserve"> – primă de asigurare indicativă, calculată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sau de către o societate cu expertiză recunoscută în domeniu, contractată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în baza datelor statistice la nivelul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de asigurări obligatorii RCA interne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externe;</w:t>
      </w:r>
    </w:p>
    <w:p w14:paraId="4203257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Regulamentul General al Consiliului Birourilor</w:t>
      </w:r>
      <w:r w:rsidRPr="0051427E">
        <w:rPr>
          <w:rFonts w:ascii="Times New Roman" w:hAnsi="Times New Roman" w:cs="Times New Roman"/>
        </w:rPr>
        <w:t xml:space="preserve"> – document oficial, adoptat de către Consiliul Birourilor la </w:t>
      </w:r>
      <w:proofErr w:type="spellStart"/>
      <w:r w:rsidRPr="0051427E">
        <w:rPr>
          <w:rFonts w:ascii="Times New Roman" w:hAnsi="Times New Roman" w:cs="Times New Roman"/>
        </w:rPr>
        <w:t>Rethymno</w:t>
      </w:r>
      <w:proofErr w:type="spellEnd"/>
      <w:r w:rsidRPr="0051427E">
        <w:rPr>
          <w:rFonts w:ascii="Times New Roman" w:hAnsi="Times New Roman" w:cs="Times New Roman"/>
        </w:rPr>
        <w:t xml:space="preserve"> (Creta) la 30 mai 2002, care încorporează toate prevederile obligatorii ce guvernează </w:t>
      </w:r>
      <w:proofErr w:type="spellStart"/>
      <w:r w:rsidRPr="0051427E">
        <w:rPr>
          <w:rFonts w:ascii="Times New Roman" w:hAnsi="Times New Roman" w:cs="Times New Roman"/>
        </w:rPr>
        <w:t>relaţiile</w:t>
      </w:r>
      <w:proofErr w:type="spellEnd"/>
      <w:r w:rsidRPr="0051427E">
        <w:rPr>
          <w:rFonts w:ascii="Times New Roman" w:hAnsi="Times New Roman" w:cs="Times New Roman"/>
        </w:rPr>
        <w:t xml:space="preserve"> dintre birourile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din statele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w:t>
      </w:r>
    </w:p>
    <w:p w14:paraId="0DC12EF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 xml:space="preserve">unitate de </w:t>
      </w:r>
      <w:proofErr w:type="spellStart"/>
      <w:r w:rsidRPr="0051427E">
        <w:rPr>
          <w:rFonts w:ascii="Times New Roman" w:hAnsi="Times New Roman" w:cs="Times New Roman"/>
          <w:i/>
          <w:iCs/>
        </w:rPr>
        <w:t>reparaţii</w:t>
      </w:r>
      <w:proofErr w:type="spellEnd"/>
      <w:r w:rsidRPr="0051427E">
        <w:rPr>
          <w:rFonts w:ascii="Times New Roman" w:hAnsi="Times New Roman" w:cs="Times New Roman"/>
          <w:i/>
          <w:iCs/>
        </w:rPr>
        <w:t xml:space="preserve"> –</w:t>
      </w:r>
      <w:r w:rsidRPr="0051427E">
        <w:rPr>
          <w:rFonts w:ascii="Times New Roman" w:hAnsi="Times New Roman" w:cs="Times New Roman"/>
        </w:rPr>
        <w:t xml:space="preserve"> persoană juridică înregistrată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autorizată în Republica Moldova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bază de </w:t>
      </w:r>
      <w:proofErr w:type="spellStart"/>
      <w:r w:rsidRPr="0051427E">
        <w:rPr>
          <w:rFonts w:ascii="Times New Roman" w:hAnsi="Times New Roman" w:cs="Times New Roman"/>
        </w:rPr>
        <w:t>întreţinere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a vehiculelor,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w:t>
      </w:r>
    </w:p>
    <w:p w14:paraId="47342A7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utilizator</w:t>
      </w:r>
      <w:r w:rsidRPr="0051427E">
        <w:rPr>
          <w:rFonts w:ascii="Times New Roman" w:hAnsi="Times New Roman" w:cs="Times New Roman"/>
        </w:rPr>
        <w:t xml:space="preserve"> – persoană fizică sau juridică care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sau utilizează un vehicul, al cărui proprietar îi acordă dreptul de </w:t>
      </w:r>
      <w:proofErr w:type="spellStart"/>
      <w:r w:rsidRPr="0051427E">
        <w:rPr>
          <w:rFonts w:ascii="Times New Roman" w:hAnsi="Times New Roman" w:cs="Times New Roman"/>
        </w:rPr>
        <w:t>folosinţă</w:t>
      </w:r>
      <w:proofErr w:type="spellEnd"/>
      <w:r w:rsidRPr="0051427E">
        <w:rPr>
          <w:rFonts w:ascii="Times New Roman" w:hAnsi="Times New Roman" w:cs="Times New Roman"/>
        </w:rPr>
        <w:t xml:space="preserve"> asupra acestuia, pe o anumită perioadă, în baza unui contract de </w:t>
      </w:r>
      <w:proofErr w:type="spellStart"/>
      <w:r w:rsidRPr="0051427E">
        <w:rPr>
          <w:rFonts w:ascii="Times New Roman" w:hAnsi="Times New Roman" w:cs="Times New Roman"/>
        </w:rPr>
        <w:t>locaţiune</w:t>
      </w:r>
      <w:proofErr w:type="spellEnd"/>
      <w:r w:rsidRPr="0051427E">
        <w:rPr>
          <w:rFonts w:ascii="Times New Roman" w:hAnsi="Times New Roman" w:cs="Times New Roman"/>
        </w:rPr>
        <w:t xml:space="preserve">, a unui contract de leasing sau a altui act juridic întocmit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altă persoană care conduc vehiculul cu sau fără </w:t>
      </w:r>
      <w:proofErr w:type="spellStart"/>
      <w:r w:rsidRPr="0051427E">
        <w:rPr>
          <w:rFonts w:ascii="Times New Roman" w:hAnsi="Times New Roman" w:cs="Times New Roman"/>
        </w:rPr>
        <w:t>consimţământul</w:t>
      </w:r>
      <w:proofErr w:type="spellEnd"/>
      <w:r w:rsidRPr="0051427E">
        <w:rPr>
          <w:rFonts w:ascii="Times New Roman" w:hAnsi="Times New Roman" w:cs="Times New Roman"/>
        </w:rPr>
        <w:t xml:space="preserve"> proprietarului. În cadrul cursurilor de </w:t>
      </w:r>
      <w:proofErr w:type="spellStart"/>
      <w:r w:rsidRPr="0051427E">
        <w:rPr>
          <w:rFonts w:ascii="Times New Roman" w:hAnsi="Times New Roman" w:cs="Times New Roman"/>
        </w:rPr>
        <w:t>şoferi</w:t>
      </w:r>
      <w:proofErr w:type="spellEnd"/>
      <w:r w:rsidRPr="0051427E">
        <w:rPr>
          <w:rFonts w:ascii="Times New Roman" w:hAnsi="Times New Roman" w:cs="Times New Roman"/>
        </w:rPr>
        <w:t>, utilizator se consideră persoana care efectuează instruirea în conducerea vehiculului;</w:t>
      </w:r>
    </w:p>
    <w:p w14:paraId="374E554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valoare rămasă –</w:t>
      </w:r>
      <w:r w:rsidRPr="0051427E">
        <w:rPr>
          <w:rFonts w:ascii="Times New Roman" w:hAnsi="Times New Roman" w:cs="Times New Roman"/>
        </w:rPr>
        <w:t xml:space="preserve"> valoare a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din vehicul rămase neavariate, demontabile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valorificabile, în caz de daună totală a acestuia;</w:t>
      </w:r>
    </w:p>
    <w:p w14:paraId="5329444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i/>
          <w:iCs/>
        </w:rPr>
        <w:t>vehicul</w:t>
      </w:r>
      <w:r w:rsidRPr="0051427E">
        <w:rPr>
          <w:rFonts w:ascii="Times New Roman" w:hAnsi="Times New Roman" w:cs="Times New Roman"/>
        </w:rPr>
        <w:t xml:space="preserve"> – sistem mecanic, cu sau fără autopropulsie, destinat transportului de persoane sau de bunuri ori echipat cu mecanisme care pot executa anumite lucrări, dar care nu se deplasează pe </w:t>
      </w:r>
      <w:proofErr w:type="spellStart"/>
      <w:r w:rsidRPr="0051427E">
        <w:rPr>
          <w:rFonts w:ascii="Times New Roman" w:hAnsi="Times New Roman" w:cs="Times New Roman"/>
        </w:rPr>
        <w:t>şine</w:t>
      </w:r>
      <w:proofErr w:type="spellEnd"/>
      <w:r w:rsidRPr="0051427E">
        <w:rPr>
          <w:rFonts w:ascii="Times New Roman" w:hAnsi="Times New Roman" w:cs="Times New Roman"/>
        </w:rPr>
        <w:t xml:space="preserve">, inclusiv orice tip de remorcă, indiferent dacă este cuplată sau nu, pentru care în Republica Moldova există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legală de înmatriculare.</w:t>
      </w:r>
    </w:p>
    <w:p w14:paraId="712E25D2"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 completat prin Legea nr.189 din 10.07.2025, în vigoare 26.10.2025]</w:t>
      </w:r>
    </w:p>
    <w:p w14:paraId="126DE00E"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 modificat prin Legea nr.174 din 11.07.2024, în vigoare 02.08.2024]</w:t>
      </w:r>
    </w:p>
    <w:p w14:paraId="1C3928D1"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 modificat prin Legea nr.175 din 30.06.2023, în vigoare 03.07.2023]</w:t>
      </w:r>
    </w:p>
    <w:p w14:paraId="57DFA873"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3A4E2B6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4.</w:t>
      </w:r>
      <w:r w:rsidRPr="0051427E">
        <w:rPr>
          <w:rFonts w:ascii="Times New Roman" w:hAnsi="Times New Roman" w:cs="Times New Roman"/>
        </w:rPr>
        <w:t xml:space="preserv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RCA</w:t>
      </w:r>
    </w:p>
    <w:p w14:paraId="63E3F04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Persoanele care utilizează vehicule înregistrate în Republica Moldova sunt obligate să încheie contracte de asigurare obligatorii RCA pentru orice cazuri de răspundere civilă delictuală pentru pagube produse de accidente de vehicule. Contractul de asigurare obligatorie RCA acoperă în mod obligatoriu atât daunele materiale, cât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vătămările corporale, decesul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prejudiciile morale.</w:t>
      </w:r>
    </w:p>
    <w:p w14:paraId="3A858FD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Prin contractul de asigurare obligatorie RCA externă este acoperită orice pagubă produsă de un accident de vehicul în limitele teritoriale de acoperire ale acestui contract,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din statul unde a avut loc accidentul.</w:t>
      </w:r>
    </w:p>
    <w:p w14:paraId="30EAE4F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Persoanele fizice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juridice care </w:t>
      </w:r>
      <w:proofErr w:type="spellStart"/>
      <w:r w:rsidRPr="0051427E">
        <w:rPr>
          <w:rFonts w:ascii="Times New Roman" w:hAnsi="Times New Roman" w:cs="Times New Roman"/>
        </w:rPr>
        <w:t>deţin</w:t>
      </w:r>
      <w:proofErr w:type="spellEnd"/>
      <w:r w:rsidRPr="0051427E">
        <w:rPr>
          <w:rFonts w:ascii="Times New Roman" w:hAnsi="Times New Roman" w:cs="Times New Roman"/>
        </w:rPr>
        <w:t xml:space="preserve"> vehicule retro (de </w:t>
      </w:r>
      <w:proofErr w:type="spellStart"/>
      <w:r w:rsidRPr="0051427E">
        <w:rPr>
          <w:rFonts w:ascii="Times New Roman" w:hAnsi="Times New Roman" w:cs="Times New Roman"/>
        </w:rPr>
        <w:t>colecţie</w:t>
      </w:r>
      <w:proofErr w:type="spellEnd"/>
      <w:r w:rsidRPr="0051427E">
        <w:rPr>
          <w:rFonts w:ascii="Times New Roman" w:hAnsi="Times New Roman" w:cs="Times New Roman"/>
        </w:rPr>
        <w:t xml:space="preserve">, de interes istoric sau etnografic)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care utilizează vehicule exclusiv în scopul antrenamentelor, curselor, întrecerilor sau raliurilor organizate legal nu sunt obligate să încheie un contract de asigurare obligatorie RCA, însă, </w:t>
      </w:r>
      <w:proofErr w:type="spellStart"/>
      <w:r w:rsidRPr="0051427E">
        <w:rPr>
          <w:rFonts w:ascii="Times New Roman" w:hAnsi="Times New Roman" w:cs="Times New Roman"/>
        </w:rPr>
        <w:t>ţinând</w:t>
      </w:r>
      <w:proofErr w:type="spellEnd"/>
      <w:r w:rsidRPr="0051427E">
        <w:rPr>
          <w:rFonts w:ascii="Times New Roman" w:hAnsi="Times New Roman" w:cs="Times New Roman"/>
        </w:rPr>
        <w:t xml:space="preserve"> cont de riscurile ce derivă din aceste </w:t>
      </w:r>
      <w:proofErr w:type="spellStart"/>
      <w:r w:rsidRPr="0051427E">
        <w:rPr>
          <w:rFonts w:ascii="Times New Roman" w:hAnsi="Times New Roman" w:cs="Times New Roman"/>
        </w:rPr>
        <w:t>activităţi</w:t>
      </w:r>
      <w:proofErr w:type="spellEnd"/>
      <w:r w:rsidRPr="0051427E">
        <w:rPr>
          <w:rFonts w:ascii="Times New Roman" w:hAnsi="Times New Roman" w:cs="Times New Roman"/>
        </w:rPr>
        <w:t xml:space="preserve">, proprietarii acestor vehicule sau organizatorii </w:t>
      </w:r>
      <w:proofErr w:type="spellStart"/>
      <w:r w:rsidRPr="0051427E">
        <w:rPr>
          <w:rFonts w:ascii="Times New Roman" w:hAnsi="Times New Roman" w:cs="Times New Roman"/>
        </w:rPr>
        <w:t>competiţiilor</w:t>
      </w:r>
      <w:proofErr w:type="spellEnd"/>
      <w:r w:rsidRPr="0051427E">
        <w:rPr>
          <w:rFonts w:ascii="Times New Roman" w:hAnsi="Times New Roman" w:cs="Times New Roman"/>
        </w:rPr>
        <w:t xml:space="preserve"> pot opta pentru asigurări facultative. În cazul în care cu aceste vehicule se circulă pe drumurile publice, încheierea unui contract de asigurare obligatorie RCA este indispensabilă.</w:t>
      </w:r>
    </w:p>
    <w:p w14:paraId="3E5FDA9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(4) Persoanele care intră pe teritoriul Republicii Moldova, conducând vehicule înregistrate în statele </w:t>
      </w:r>
      <w:proofErr w:type="spellStart"/>
      <w:r w:rsidRPr="0051427E">
        <w:rPr>
          <w:rFonts w:ascii="Times New Roman" w:hAnsi="Times New Roman" w:cs="Times New Roman"/>
        </w:rPr>
        <w:t>terţe</w:t>
      </w:r>
      <w:proofErr w:type="spellEnd"/>
      <w:r w:rsidRPr="0051427E">
        <w:rPr>
          <w:rFonts w:ascii="Times New Roman" w:hAnsi="Times New Roman" w:cs="Times New Roman"/>
        </w:rPr>
        <w:t>, se consideră asigurate dacă:</w:t>
      </w:r>
    </w:p>
    <w:p w14:paraId="7E517F0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sunt asigurate în conformitate cu prezenta lege;</w:t>
      </w:r>
    </w:p>
    <w:p w14:paraId="1784691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posedă documente de asigurare </w:t>
      </w:r>
      <w:proofErr w:type="spellStart"/>
      <w:r w:rsidRPr="0051427E">
        <w:rPr>
          <w:rFonts w:ascii="Times New Roman" w:hAnsi="Times New Roman" w:cs="Times New Roman"/>
        </w:rPr>
        <w:t>internaţională</w:t>
      </w:r>
      <w:proofErr w:type="spellEnd"/>
      <w:r w:rsidRPr="0051427E">
        <w:rPr>
          <w:rFonts w:ascii="Times New Roman" w:hAnsi="Times New Roman" w:cs="Times New Roman"/>
        </w:rPr>
        <w:t>, valabile pe teritoriul Republicii Moldova.</w:t>
      </w:r>
    </w:p>
    <w:p w14:paraId="4DC0A74B"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72DEBF7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5.</w:t>
      </w:r>
      <w:r w:rsidRPr="0051427E">
        <w:rPr>
          <w:rFonts w:ascii="Times New Roman" w:hAnsi="Times New Roman" w:cs="Times New Roman"/>
        </w:rPr>
        <w:t xml:space="preserve"> Cazul asigurat</w:t>
      </w:r>
    </w:p>
    <w:p w14:paraId="6663FC3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În cadrul asigurării obligatorii RCA, cazul asigurat este accidentul produs de un vehicul al cărui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cu producerea de pagube:</w:t>
      </w:r>
    </w:p>
    <w:p w14:paraId="24CEB40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atât în timpul deplasării, cât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timpul </w:t>
      </w:r>
      <w:proofErr w:type="spellStart"/>
      <w:r w:rsidRPr="0051427E">
        <w:rPr>
          <w:rFonts w:ascii="Times New Roman" w:hAnsi="Times New Roman" w:cs="Times New Roman"/>
        </w:rPr>
        <w:t>staţionării</w:t>
      </w:r>
      <w:proofErr w:type="spellEnd"/>
      <w:r w:rsidRPr="0051427E">
        <w:rPr>
          <w:rFonts w:ascii="Times New Roman" w:hAnsi="Times New Roman" w:cs="Times New Roman"/>
        </w:rPr>
        <w:t xml:space="preserve"> vehiculului;</w:t>
      </w:r>
    </w:p>
    <w:p w14:paraId="28DE1EC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în urma desprinderii accidentale, în timpul deplasării vehiculului, a remorcilor, semiremorcilor sau </w:t>
      </w:r>
      <w:proofErr w:type="spellStart"/>
      <w:r w:rsidRPr="0051427E">
        <w:rPr>
          <w:rFonts w:ascii="Times New Roman" w:hAnsi="Times New Roman" w:cs="Times New Roman"/>
        </w:rPr>
        <w:t>ataşelor</w:t>
      </w:r>
      <w:proofErr w:type="spellEnd"/>
      <w:r w:rsidRPr="0051427E">
        <w:rPr>
          <w:rFonts w:ascii="Times New Roman" w:hAnsi="Times New Roman" w:cs="Times New Roman"/>
        </w:rPr>
        <w:t>;</w:t>
      </w:r>
    </w:p>
    <w:p w14:paraId="6C5094A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de dispozitivele sau </w:t>
      </w:r>
      <w:proofErr w:type="spellStart"/>
      <w:r w:rsidRPr="0051427E">
        <w:rPr>
          <w:rFonts w:ascii="Times New Roman" w:hAnsi="Times New Roman" w:cs="Times New Roman"/>
        </w:rPr>
        <w:t>instalaţiile</w:t>
      </w:r>
      <w:proofErr w:type="spellEnd"/>
      <w:r w:rsidRPr="0051427E">
        <w:rPr>
          <w:rFonts w:ascii="Times New Roman" w:hAnsi="Times New Roman" w:cs="Times New Roman"/>
        </w:rPr>
        <w:t xml:space="preserve"> cu care a fost echipat vehiculul;</w:t>
      </w:r>
    </w:p>
    <w:p w14:paraId="6A62F5D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ca urmare a scurgerii, risipirii sau căderii accidentale a </w:t>
      </w:r>
      <w:proofErr w:type="spellStart"/>
      <w:r w:rsidRPr="0051427E">
        <w:rPr>
          <w:rFonts w:ascii="Times New Roman" w:hAnsi="Times New Roman" w:cs="Times New Roman"/>
        </w:rPr>
        <w:t>substanţelor</w:t>
      </w:r>
      <w:proofErr w:type="spellEnd"/>
      <w:r w:rsidRPr="0051427E">
        <w:rPr>
          <w:rFonts w:ascii="Times New Roman" w:hAnsi="Times New Roman" w:cs="Times New Roman"/>
        </w:rPr>
        <w:t>, a materialelor sau a obiectelor transportate;</w:t>
      </w:r>
    </w:p>
    <w:p w14:paraId="717E6E5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la urcarea în vehicul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 coborârea din acesta.</w:t>
      </w:r>
    </w:p>
    <w:p w14:paraId="1A5C81D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Nu se consideră caz asigurat dacă accidentul a avut loc ca urmare a </w:t>
      </w:r>
      <w:proofErr w:type="spellStart"/>
      <w:r w:rsidRPr="0051427E">
        <w:rPr>
          <w:rFonts w:ascii="Times New Roman" w:hAnsi="Times New Roman" w:cs="Times New Roman"/>
        </w:rPr>
        <w:t>imposibilităţii</w:t>
      </w:r>
      <w:proofErr w:type="spellEnd"/>
      <w:r w:rsidRPr="0051427E">
        <w:rPr>
          <w:rFonts w:ascii="Times New Roman" w:hAnsi="Times New Roman" w:cs="Times New Roman"/>
        </w:rPr>
        <w:t xml:space="preserve"> fortuite de executare, inclusiv prin diferite măsuri militare instituite pe durata stării de </w:t>
      </w:r>
      <w:proofErr w:type="spellStart"/>
      <w:r w:rsidRPr="0051427E">
        <w:rPr>
          <w:rFonts w:ascii="Times New Roman" w:hAnsi="Times New Roman" w:cs="Times New Roman"/>
        </w:rPr>
        <w:t>urgenţă</w:t>
      </w:r>
      <w:proofErr w:type="spellEnd"/>
      <w:r w:rsidRPr="0051427E">
        <w:rPr>
          <w:rFonts w:ascii="Times New Roman" w:hAnsi="Times New Roman" w:cs="Times New Roman"/>
        </w:rPr>
        <w:t xml:space="preserve">, de asediu sau de război sau prin </w:t>
      </w:r>
      <w:proofErr w:type="spellStart"/>
      <w:r w:rsidRPr="0051427E">
        <w:rPr>
          <w:rFonts w:ascii="Times New Roman" w:hAnsi="Times New Roman" w:cs="Times New Roman"/>
        </w:rPr>
        <w:t>acţiuni</w:t>
      </w:r>
      <w:proofErr w:type="spellEnd"/>
      <w:r w:rsidRPr="0051427E">
        <w:rPr>
          <w:rFonts w:ascii="Times New Roman" w:hAnsi="Times New Roman" w:cs="Times New Roman"/>
        </w:rPr>
        <w:t xml:space="preserve"> provocate de </w:t>
      </w:r>
      <w:proofErr w:type="spellStart"/>
      <w:r w:rsidRPr="0051427E">
        <w:rPr>
          <w:rFonts w:ascii="Times New Roman" w:hAnsi="Times New Roman" w:cs="Times New Roman"/>
        </w:rPr>
        <w:t>calamităţi</w:t>
      </w:r>
      <w:proofErr w:type="spellEnd"/>
      <w:r w:rsidRPr="0051427E">
        <w:rPr>
          <w:rFonts w:ascii="Times New Roman" w:hAnsi="Times New Roman" w:cs="Times New Roman"/>
        </w:rPr>
        <w:t xml:space="preserve"> naturale, explozii nucleare, </w:t>
      </w:r>
      <w:proofErr w:type="spellStart"/>
      <w:r w:rsidRPr="0051427E">
        <w:rPr>
          <w:rFonts w:ascii="Times New Roman" w:hAnsi="Times New Roman" w:cs="Times New Roman"/>
        </w:rPr>
        <w:t>radiaţie</w:t>
      </w:r>
      <w:proofErr w:type="spellEnd"/>
      <w:r w:rsidRPr="0051427E">
        <w:rPr>
          <w:rFonts w:ascii="Times New Roman" w:hAnsi="Times New Roman" w:cs="Times New Roman"/>
        </w:rPr>
        <w:t xml:space="preserve"> sau poluare radioactivă, dezordini în masă,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activităţi</w:t>
      </w:r>
      <w:proofErr w:type="spellEnd"/>
      <w:r w:rsidRPr="0051427E">
        <w:rPr>
          <w:rFonts w:ascii="Times New Roman" w:hAnsi="Times New Roman" w:cs="Times New Roman"/>
        </w:rPr>
        <w:t xml:space="preserve"> teroriste.</w:t>
      </w:r>
    </w:p>
    <w:p w14:paraId="69ECB9A3"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399AA17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6.</w:t>
      </w:r>
      <w:r w:rsidRPr="0051427E">
        <w:rPr>
          <w:rFonts w:ascii="Times New Roman" w:hAnsi="Times New Roman" w:cs="Times New Roman"/>
        </w:rPr>
        <w:t xml:space="preserve"> </w:t>
      </w:r>
      <w:proofErr w:type="spellStart"/>
      <w:r w:rsidRPr="0051427E">
        <w:rPr>
          <w:rFonts w:ascii="Times New Roman" w:hAnsi="Times New Roman" w:cs="Times New Roman"/>
        </w:rPr>
        <w:t>Exigenţele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asigurătorul RCA</w:t>
      </w:r>
    </w:p>
    <w:p w14:paraId="7C30563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Asigurătorul poate </w:t>
      </w:r>
      <w:proofErr w:type="spellStart"/>
      <w:r w:rsidRPr="0051427E">
        <w:rPr>
          <w:rFonts w:ascii="Times New Roman" w:hAnsi="Times New Roman" w:cs="Times New Roman"/>
        </w:rPr>
        <w:t>desfăşura</w:t>
      </w:r>
      <w:proofErr w:type="spellEnd"/>
      <w:r w:rsidRPr="0051427E">
        <w:rPr>
          <w:rFonts w:ascii="Times New Roman" w:hAnsi="Times New Roman" w:cs="Times New Roman"/>
        </w:rPr>
        <w:t xml:space="preserve"> activitate de asigurare obligatorie RCA internă dacă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cumulativ, suplimentar la </w:t>
      </w:r>
      <w:proofErr w:type="spellStart"/>
      <w:r w:rsidRPr="0051427E">
        <w:rPr>
          <w:rFonts w:ascii="Times New Roman" w:hAnsi="Times New Roman" w:cs="Times New Roman"/>
        </w:rPr>
        <w:t>cerinţele</w:t>
      </w:r>
      <w:proofErr w:type="spellEnd"/>
      <w:r w:rsidRPr="0051427E">
        <w:rPr>
          <w:rFonts w:ascii="Times New Roman" w:hAnsi="Times New Roman" w:cs="Times New Roman"/>
        </w:rPr>
        <w:t xml:space="preserve"> stabilite prin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privind activitatea de asigurare sau de reasigurare, următoarele </w:t>
      </w:r>
      <w:proofErr w:type="spellStart"/>
      <w:r w:rsidRPr="0051427E">
        <w:rPr>
          <w:rFonts w:ascii="Times New Roman" w:hAnsi="Times New Roman" w:cs="Times New Roman"/>
        </w:rPr>
        <w:t>condiţii</w:t>
      </w:r>
      <w:proofErr w:type="spellEnd"/>
      <w:r w:rsidRPr="0051427E">
        <w:rPr>
          <w:rFonts w:ascii="Times New Roman" w:hAnsi="Times New Roman" w:cs="Times New Roman"/>
        </w:rPr>
        <w:t>:</w:t>
      </w:r>
    </w:p>
    <w:p w14:paraId="6568B14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dispune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de câte un reprezentant de despăgubiri conform prevederilor prezentei legi;</w:t>
      </w:r>
    </w:p>
    <w:p w14:paraId="7C66ED0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dispune de tehnică de calcul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sisteme informatice adecvate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personal care să permită </w:t>
      </w:r>
      <w:proofErr w:type="spellStart"/>
      <w:r w:rsidRPr="0051427E">
        <w:rPr>
          <w:rFonts w:ascii="Times New Roman" w:hAnsi="Times New Roman" w:cs="Times New Roman"/>
        </w:rPr>
        <w:t>ţinerea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evidenţei</w:t>
      </w:r>
      <w:proofErr w:type="spellEnd"/>
      <w:r w:rsidRPr="0051427E">
        <w:rPr>
          <w:rFonts w:ascii="Times New Roman" w:hAnsi="Times New Roman" w:cs="Times New Roman"/>
        </w:rPr>
        <w:t xml:space="preserve"> detaliate a documentelor de 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centralizarea </w:t>
      </w:r>
      <w:proofErr w:type="spellStart"/>
      <w:r w:rsidRPr="0051427E">
        <w:rPr>
          <w:rFonts w:ascii="Times New Roman" w:hAnsi="Times New Roman" w:cs="Times New Roman"/>
        </w:rPr>
        <w:t>informaţiilor</w:t>
      </w:r>
      <w:proofErr w:type="spellEnd"/>
      <w:r w:rsidRPr="0051427E">
        <w:rPr>
          <w:rFonts w:ascii="Times New Roman" w:hAnsi="Times New Roman" w:cs="Times New Roman"/>
        </w:rPr>
        <w:t xml:space="preserve">/datelor colectate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are capacitatea de a comunica electronic aceste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către Sistemul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 constituit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În acest sens, este obligatoriu ca sistemul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al asigurătorului să permită transmiterea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comunicarea în regim online, prin tehnologiile web, a </w:t>
      </w:r>
      <w:proofErr w:type="spellStart"/>
      <w:r w:rsidRPr="0051427E">
        <w:rPr>
          <w:rFonts w:ascii="Times New Roman" w:hAnsi="Times New Roman" w:cs="Times New Roman"/>
        </w:rPr>
        <w:t>informaţiilor</w:t>
      </w:r>
      <w:proofErr w:type="spellEnd"/>
      <w:r w:rsidRPr="0051427E">
        <w:rPr>
          <w:rFonts w:ascii="Times New Roman" w:hAnsi="Times New Roman" w:cs="Times New Roman"/>
        </w:rPr>
        <w:t xml:space="preserve"> despre asigurarea obligatorie RCA între sediul central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sucursalele/subdiviziunile asigurătorului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w:t>
      </w:r>
    </w:p>
    <w:p w14:paraId="13A1054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nu se află în procedură de </w:t>
      </w:r>
      <w:proofErr w:type="spellStart"/>
      <w:r w:rsidRPr="0051427E">
        <w:rPr>
          <w:rFonts w:ascii="Times New Roman" w:hAnsi="Times New Roman" w:cs="Times New Roman"/>
        </w:rPr>
        <w:t>rezoluţie</w:t>
      </w:r>
      <w:proofErr w:type="spellEnd"/>
      <w:r w:rsidRPr="0051427E">
        <w:rPr>
          <w:rFonts w:ascii="Times New Roman" w:hAnsi="Times New Roman" w:cs="Times New Roman"/>
        </w:rPr>
        <w:t xml:space="preserve"> financiară sau de insolvabilitate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privind activitatea de asigurare sau de reasigurare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cu cea a </w:t>
      </w:r>
      <w:proofErr w:type="spellStart"/>
      <w:r w:rsidRPr="0051427E">
        <w:rPr>
          <w:rFonts w:ascii="Times New Roman" w:hAnsi="Times New Roman" w:cs="Times New Roman"/>
        </w:rPr>
        <w:t>insolvabilităţii</w:t>
      </w:r>
      <w:proofErr w:type="spellEnd"/>
      <w:r w:rsidRPr="0051427E">
        <w:rPr>
          <w:rFonts w:ascii="Times New Roman" w:hAnsi="Times New Roman" w:cs="Times New Roman"/>
        </w:rPr>
        <w:t>;</w:t>
      </w:r>
    </w:p>
    <w:p w14:paraId="2353806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dispune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de unul dintre sistemele </w:t>
      </w:r>
      <w:proofErr w:type="spellStart"/>
      <w:r w:rsidRPr="0051427E">
        <w:rPr>
          <w:rFonts w:ascii="Times New Roman" w:hAnsi="Times New Roman" w:cs="Times New Roman"/>
        </w:rPr>
        <w:t>informaţionale</w:t>
      </w:r>
      <w:proofErr w:type="spellEnd"/>
      <w:r w:rsidRPr="0051427E">
        <w:rPr>
          <w:rFonts w:ascii="Times New Roman" w:hAnsi="Times New Roman" w:cs="Times New Roman"/>
        </w:rPr>
        <w:t xml:space="preserve"> automatizate de evaluare în domeniul auto, care include </w:t>
      </w:r>
      <w:proofErr w:type="spellStart"/>
      <w:r w:rsidRPr="0051427E">
        <w:rPr>
          <w:rFonts w:ascii="Times New Roman" w:hAnsi="Times New Roman" w:cs="Times New Roman"/>
        </w:rPr>
        <w:t>preţuri</w:t>
      </w:r>
      <w:proofErr w:type="spellEnd"/>
      <w:r w:rsidRPr="0051427E">
        <w:rPr>
          <w:rFonts w:ascii="Times New Roman" w:hAnsi="Times New Roman" w:cs="Times New Roman"/>
        </w:rPr>
        <w:t xml:space="preserve"> din cataloagele producătorilor de piese de schimb, de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materiale necesare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care corespunde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stabilite în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5572D26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Asigurătorul poate </w:t>
      </w:r>
      <w:proofErr w:type="spellStart"/>
      <w:r w:rsidRPr="0051427E">
        <w:rPr>
          <w:rFonts w:ascii="Times New Roman" w:hAnsi="Times New Roman" w:cs="Times New Roman"/>
        </w:rPr>
        <w:t>desfăşura</w:t>
      </w:r>
      <w:proofErr w:type="spellEnd"/>
      <w:r w:rsidRPr="0051427E">
        <w:rPr>
          <w:rFonts w:ascii="Times New Roman" w:hAnsi="Times New Roman" w:cs="Times New Roman"/>
        </w:rPr>
        <w:t xml:space="preserve"> activitate de asigurare obligatorie RCA externă dacă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cumulativ, suplimentar la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stabilite la alin.(1), următoarele </w:t>
      </w:r>
      <w:proofErr w:type="spellStart"/>
      <w:r w:rsidRPr="0051427E">
        <w:rPr>
          <w:rFonts w:ascii="Times New Roman" w:hAnsi="Times New Roman" w:cs="Times New Roman"/>
        </w:rPr>
        <w:t>cerinţe</w:t>
      </w:r>
      <w:proofErr w:type="spellEnd"/>
      <w:r w:rsidRPr="0051427E">
        <w:rPr>
          <w:rFonts w:ascii="Times New Roman" w:hAnsi="Times New Roman" w:cs="Times New Roman"/>
        </w:rPr>
        <w:t>:</w:t>
      </w:r>
    </w:p>
    <w:p w14:paraId="30FF90F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a) dispune de </w:t>
      </w:r>
      <w:proofErr w:type="spellStart"/>
      <w:r w:rsidRPr="0051427E">
        <w:rPr>
          <w:rFonts w:ascii="Times New Roman" w:hAnsi="Times New Roman" w:cs="Times New Roman"/>
        </w:rPr>
        <w:t>experienţă</w:t>
      </w:r>
      <w:proofErr w:type="spellEnd"/>
      <w:r w:rsidRPr="0051427E">
        <w:rPr>
          <w:rFonts w:ascii="Times New Roman" w:hAnsi="Times New Roman" w:cs="Times New Roman"/>
        </w:rPr>
        <w:t xml:space="preserve"> de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2 ani în domeniul asigurării obligatorii RCA (acumulată pe teritoriul Republicii Moldova sau pe teritoriul unui stat </w:t>
      </w:r>
      <w:proofErr w:type="spellStart"/>
      <w:r w:rsidRPr="0051427E">
        <w:rPr>
          <w:rFonts w:ascii="Times New Roman" w:hAnsi="Times New Roman" w:cs="Times New Roman"/>
        </w:rPr>
        <w:t>terţ</w:t>
      </w:r>
      <w:proofErr w:type="spellEnd"/>
      <w:r w:rsidRPr="0051427E">
        <w:rPr>
          <w:rFonts w:ascii="Times New Roman" w:hAnsi="Times New Roman" w:cs="Times New Roman"/>
        </w:rPr>
        <w:t xml:space="preserve">, în cazul în care se solicită </w:t>
      </w:r>
      <w:proofErr w:type="spellStart"/>
      <w:r w:rsidRPr="0051427E">
        <w:rPr>
          <w:rFonts w:ascii="Times New Roman" w:hAnsi="Times New Roman" w:cs="Times New Roman"/>
        </w:rPr>
        <w:t>înfiinţarea</w:t>
      </w:r>
      <w:proofErr w:type="spellEnd"/>
      <w:r w:rsidRPr="0051427E">
        <w:rPr>
          <w:rFonts w:ascii="Times New Roman" w:hAnsi="Times New Roman" w:cs="Times New Roman"/>
        </w:rPr>
        <w:t xml:space="preserve"> sucursalei);</w:t>
      </w:r>
    </w:p>
    <w:p w14:paraId="576926C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participă cu mijloace financiare proprii în Fondul de compensare, constituit conform prevederilor prezentei legi, în cuantumul stabilit în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7800777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participă cu mijloace financiare proprii la formarea </w:t>
      </w:r>
      <w:proofErr w:type="spellStart"/>
      <w:r w:rsidRPr="0051427E">
        <w:rPr>
          <w:rFonts w:ascii="Times New Roman" w:hAnsi="Times New Roman" w:cs="Times New Roman"/>
        </w:rPr>
        <w:t>garanţiei</w:t>
      </w:r>
      <w:proofErr w:type="spellEnd"/>
      <w:r w:rsidRPr="0051427E">
        <w:rPr>
          <w:rFonts w:ascii="Times New Roman" w:hAnsi="Times New Roman" w:cs="Times New Roman"/>
        </w:rPr>
        <w:t xml:space="preserve"> financiare externe, stabilită de către Consiliul Birourilor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prevăzută de prezenta lege, pentru perioada în care este în vigoare recomandarea acestuia de </w:t>
      </w:r>
      <w:proofErr w:type="spellStart"/>
      <w:r w:rsidRPr="0051427E">
        <w:rPr>
          <w:rFonts w:ascii="Times New Roman" w:hAnsi="Times New Roman" w:cs="Times New Roman"/>
        </w:rPr>
        <w:t>menţinere</w:t>
      </w:r>
      <w:proofErr w:type="spellEnd"/>
      <w:r w:rsidRPr="0051427E">
        <w:rPr>
          <w:rFonts w:ascii="Times New Roman" w:hAnsi="Times New Roman" w:cs="Times New Roman"/>
        </w:rPr>
        <w:t xml:space="preserve"> a unei astfel de </w:t>
      </w:r>
      <w:proofErr w:type="spellStart"/>
      <w:r w:rsidRPr="0051427E">
        <w:rPr>
          <w:rFonts w:ascii="Times New Roman" w:hAnsi="Times New Roman" w:cs="Times New Roman"/>
        </w:rPr>
        <w:t>garanţii</w:t>
      </w:r>
      <w:proofErr w:type="spellEnd"/>
      <w:r w:rsidRPr="0051427E">
        <w:rPr>
          <w:rFonts w:ascii="Times New Roman" w:hAnsi="Times New Roman" w:cs="Times New Roman"/>
        </w:rPr>
        <w:t>;</w:t>
      </w:r>
    </w:p>
    <w:p w14:paraId="44F47A7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dispune de rata </w:t>
      </w:r>
      <w:proofErr w:type="spellStart"/>
      <w:r w:rsidRPr="0051427E">
        <w:rPr>
          <w:rFonts w:ascii="Times New Roman" w:hAnsi="Times New Roman" w:cs="Times New Roman"/>
        </w:rPr>
        <w:t>solvabilităţii</w:t>
      </w:r>
      <w:proofErr w:type="spellEnd"/>
      <w:r w:rsidRPr="0051427E">
        <w:rPr>
          <w:rFonts w:ascii="Times New Roman" w:hAnsi="Times New Roman" w:cs="Times New Roman"/>
        </w:rPr>
        <w:t xml:space="preserve"> de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120%, confirmată de actuar, la momentul depunerii cererii/documentelor pentru </w:t>
      </w:r>
      <w:proofErr w:type="spellStart"/>
      <w:r w:rsidRPr="0051427E">
        <w:rPr>
          <w:rFonts w:ascii="Times New Roman" w:hAnsi="Times New Roman" w:cs="Times New Roman"/>
        </w:rPr>
        <w:t>obţinerea</w:t>
      </w:r>
      <w:proofErr w:type="spellEnd"/>
      <w:r w:rsidRPr="0051427E">
        <w:rPr>
          <w:rFonts w:ascii="Times New Roman" w:hAnsi="Times New Roman" w:cs="Times New Roman"/>
        </w:rPr>
        <w:t xml:space="preserve"> dreptului de a </w:t>
      </w:r>
      <w:proofErr w:type="spellStart"/>
      <w:r w:rsidRPr="0051427E">
        <w:rPr>
          <w:rFonts w:ascii="Times New Roman" w:hAnsi="Times New Roman" w:cs="Times New Roman"/>
        </w:rPr>
        <w:t>desfăşura</w:t>
      </w:r>
      <w:proofErr w:type="spellEnd"/>
      <w:r w:rsidRPr="0051427E">
        <w:rPr>
          <w:rFonts w:ascii="Times New Roman" w:hAnsi="Times New Roman" w:cs="Times New Roman"/>
        </w:rPr>
        <w:t xml:space="preserve"> activitate de asigurare obligatorie RCA externă.</w:t>
      </w:r>
    </w:p>
    <w:p w14:paraId="720AAD26"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[Art.6 alin.(1),(2) modificate prin Legea nr.175 din 30.06.2023, în vigoare 03.07.2023]</w:t>
      </w:r>
    </w:p>
    <w:p w14:paraId="1EA1720F"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32A1689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7.</w:t>
      </w:r>
      <w:r w:rsidRPr="0051427E">
        <w:rPr>
          <w:rFonts w:ascii="Times New Roman" w:hAnsi="Times New Roman" w:cs="Times New Roman"/>
        </w:rPr>
        <w:t xml:space="preserve"> Reprezentantul de despăgubiri</w:t>
      </w:r>
    </w:p>
    <w:p w14:paraId="75372D9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Asigurătorul RCA este obligat să numească în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3 municipii din Republica Moldova (</w:t>
      </w:r>
      <w:proofErr w:type="spellStart"/>
      <w:r w:rsidRPr="0051427E">
        <w:rPr>
          <w:rFonts w:ascii="Times New Roman" w:hAnsi="Times New Roman" w:cs="Times New Roman"/>
        </w:rPr>
        <w:t>Chişinău</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Bălţi</w:t>
      </w:r>
      <w:proofErr w:type="spellEnd"/>
      <w:r w:rsidRPr="0051427E">
        <w:rPr>
          <w:rFonts w:ascii="Times New Roman" w:hAnsi="Times New Roman" w:cs="Times New Roman"/>
        </w:rPr>
        <w:t>, Comrat) câte un reprezentant de despăgubiri, responsabil să reprezinte asigurătorul RCA în limitele împuternicirilor atribuite.</w:t>
      </w:r>
    </w:p>
    <w:p w14:paraId="60DD02E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Reprezentantul de despăgubiri este mandatat să reprezinte asigurătorul RCA în scopul instrumentării cazurilor de daună în limitele împuternicirilor atribuite. În acest scop, reprezentantul de despăgubiri </w:t>
      </w:r>
      <w:proofErr w:type="spellStart"/>
      <w:r w:rsidRPr="0051427E">
        <w:rPr>
          <w:rFonts w:ascii="Times New Roman" w:hAnsi="Times New Roman" w:cs="Times New Roman"/>
        </w:rPr>
        <w:t>întocmeşte</w:t>
      </w:r>
      <w:proofErr w:type="spellEnd"/>
      <w:r w:rsidRPr="0051427E">
        <w:rPr>
          <w:rFonts w:ascii="Times New Roman" w:hAnsi="Times New Roman" w:cs="Times New Roman"/>
        </w:rPr>
        <w:t xml:space="preserve"> dosarul de daună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întreprinde toate măsurile necesare pentru </w:t>
      </w:r>
      <w:proofErr w:type="spellStart"/>
      <w:r w:rsidRPr="0051427E">
        <w:rPr>
          <w:rFonts w:ascii="Times New Roman" w:hAnsi="Times New Roman" w:cs="Times New Roman"/>
        </w:rPr>
        <w:t>soluţionarea</w:t>
      </w:r>
      <w:proofErr w:type="spellEnd"/>
      <w:r w:rsidRPr="0051427E">
        <w:rPr>
          <w:rFonts w:ascii="Times New Roman" w:hAnsi="Times New Roman" w:cs="Times New Roman"/>
        </w:rPr>
        <w:t xml:space="preserve"> cererilor de despăgubire depuse de către persoana păgubită pentru pagubele produse de un accident de vehicul al cărui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w:t>
      </w:r>
    </w:p>
    <w:p w14:paraId="19C513F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Reprezentantul de despăgubiri poate </w:t>
      </w:r>
      <w:proofErr w:type="spellStart"/>
      <w:r w:rsidRPr="0051427E">
        <w:rPr>
          <w:rFonts w:ascii="Times New Roman" w:hAnsi="Times New Roman" w:cs="Times New Roman"/>
        </w:rPr>
        <w:t>acţiona</w:t>
      </w:r>
      <w:proofErr w:type="spellEnd"/>
      <w:r w:rsidRPr="0051427E">
        <w:rPr>
          <w:rFonts w:ascii="Times New Roman" w:hAnsi="Times New Roman" w:cs="Times New Roman"/>
        </w:rPr>
        <w:t xml:space="preserve"> în numele mai multor asigurători RCA.</w:t>
      </w:r>
    </w:p>
    <w:p w14:paraId="389AA49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Reprezentantul de despăgubiri trebuie să fie mandatat cu dreptul de a </w:t>
      </w:r>
      <w:proofErr w:type="spellStart"/>
      <w:r w:rsidRPr="0051427E">
        <w:rPr>
          <w:rFonts w:ascii="Times New Roman" w:hAnsi="Times New Roman" w:cs="Times New Roman"/>
        </w:rPr>
        <w:t>recepţiona</w:t>
      </w:r>
      <w:proofErr w:type="spellEnd"/>
      <w:r w:rsidRPr="0051427E">
        <w:rPr>
          <w:rFonts w:ascii="Times New Roman" w:hAnsi="Times New Roman" w:cs="Times New Roman"/>
        </w:rPr>
        <w:t xml:space="preserve"> cereri, de a colecta documentele necesare instrumentării dosarului de daune, de a întocmi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semna procesul-verbal de constatare a daunelor.</w:t>
      </w:r>
    </w:p>
    <w:p w14:paraId="1FAA37B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Numirea unui reprezentant de despăgubiri nu exclude dreptul persoanei păgubite de a </w:t>
      </w:r>
      <w:proofErr w:type="spellStart"/>
      <w:r w:rsidRPr="0051427E">
        <w:rPr>
          <w:rFonts w:ascii="Times New Roman" w:hAnsi="Times New Roman" w:cs="Times New Roman"/>
        </w:rPr>
        <w:t>acţiona</w:t>
      </w:r>
      <w:proofErr w:type="spellEnd"/>
      <w:r w:rsidRPr="0051427E">
        <w:rPr>
          <w:rFonts w:ascii="Times New Roman" w:hAnsi="Times New Roman" w:cs="Times New Roman"/>
        </w:rPr>
        <w:t xml:space="preserve"> direct împotriva persoanei culpabile care a cauzat paguba sau împotriva asigurătorului RCA al acesteia, după caz.</w:t>
      </w:r>
    </w:p>
    <w:p w14:paraId="602813B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Asigurătorul RCA este obligat să informeze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cu privire la numele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prenumele, IDNP-</w:t>
      </w:r>
      <w:proofErr w:type="spellStart"/>
      <w:r w:rsidRPr="0051427E">
        <w:rPr>
          <w:rFonts w:ascii="Times New Roman" w:hAnsi="Times New Roman" w:cs="Times New Roman"/>
        </w:rPr>
        <w:t>ul</w:t>
      </w:r>
      <w:proofErr w:type="spellEnd"/>
      <w:r w:rsidRPr="0051427E">
        <w:rPr>
          <w:rFonts w:ascii="Times New Roman" w:hAnsi="Times New Roman" w:cs="Times New Roman"/>
        </w:rPr>
        <w:t xml:space="preserve"> reprezentantului de despăgubiri, adresa sucursalei/subdiviziunii asigurătorului RCA în care acesta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va </w:t>
      </w:r>
      <w:proofErr w:type="spellStart"/>
      <w:r w:rsidRPr="0051427E">
        <w:rPr>
          <w:rFonts w:ascii="Times New Roman" w:hAnsi="Times New Roman" w:cs="Times New Roman"/>
        </w:rPr>
        <w:t>desfăşura</w:t>
      </w:r>
      <w:proofErr w:type="spellEnd"/>
      <w:r w:rsidRPr="0051427E">
        <w:rPr>
          <w:rFonts w:ascii="Times New Roman" w:hAnsi="Times New Roman" w:cs="Times New Roman"/>
        </w:rPr>
        <w:t xml:space="preserve"> activitatea, în cazul în care reprezentantul de despăgubiri este o persoană fizică, sau cu privire la denumirea, adresa sediului, IDNO-</w:t>
      </w:r>
      <w:proofErr w:type="spellStart"/>
      <w:r w:rsidRPr="0051427E">
        <w:rPr>
          <w:rFonts w:ascii="Times New Roman" w:hAnsi="Times New Roman" w:cs="Times New Roman"/>
        </w:rPr>
        <w:t>ul</w:t>
      </w:r>
      <w:proofErr w:type="spellEnd"/>
      <w:r w:rsidRPr="0051427E">
        <w:rPr>
          <w:rFonts w:ascii="Times New Roman" w:hAnsi="Times New Roman" w:cs="Times New Roman"/>
        </w:rPr>
        <w:t xml:space="preserve">, în cazul în care reprezentantul de despăgubiri este o persoană juridică,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cu privire la toate modificările datelor ce </w:t>
      </w:r>
      <w:proofErr w:type="spellStart"/>
      <w:r w:rsidRPr="0051427E">
        <w:rPr>
          <w:rFonts w:ascii="Times New Roman" w:hAnsi="Times New Roman" w:cs="Times New Roman"/>
        </w:rPr>
        <w:t>ţin</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aceştia</w:t>
      </w:r>
      <w:proofErr w:type="spellEnd"/>
      <w:r w:rsidRPr="0051427E">
        <w:rPr>
          <w:rFonts w:ascii="Times New Roman" w:hAnsi="Times New Roman" w:cs="Times New Roman"/>
        </w:rPr>
        <w:t>, în termen de 7 zile lucrătoare de la numire ori modificare.</w:t>
      </w:r>
    </w:p>
    <w:p w14:paraId="7C882738" w14:textId="77777777" w:rsidR="0051427E" w:rsidRPr="0051427E" w:rsidRDefault="0051427E" w:rsidP="00DF1FEE">
      <w:pPr>
        <w:spacing w:after="0"/>
        <w:ind w:firstLine="567"/>
        <w:rPr>
          <w:rFonts w:ascii="Times New Roman" w:hAnsi="Times New Roman" w:cs="Times New Roman"/>
          <w:i/>
          <w:iCs/>
        </w:rPr>
      </w:pPr>
      <w:r w:rsidRPr="0051427E">
        <w:rPr>
          <w:rFonts w:ascii="Times New Roman" w:hAnsi="Times New Roman" w:cs="Times New Roman"/>
          <w:i/>
          <w:iCs/>
          <w:color w:val="80340D" w:themeColor="accent2" w:themeShade="80"/>
        </w:rPr>
        <w:t>[Art.7 alin.(6) modificat prin Legea nr.175 din 30.06.2023, în vigoare 03.07.2023]</w:t>
      </w:r>
    </w:p>
    <w:p w14:paraId="0E5578D9"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0009C6B9" w14:textId="77777777" w:rsidR="0051427E" w:rsidRPr="0051427E" w:rsidRDefault="0051427E" w:rsidP="00DF1FEE">
      <w:pPr>
        <w:ind w:firstLine="567"/>
        <w:jc w:val="center"/>
        <w:rPr>
          <w:rFonts w:ascii="Times New Roman" w:hAnsi="Times New Roman" w:cs="Times New Roman"/>
          <w:b/>
          <w:bCs/>
        </w:rPr>
      </w:pPr>
      <w:proofErr w:type="spellStart"/>
      <w:r w:rsidRPr="0051427E">
        <w:rPr>
          <w:rFonts w:ascii="Times New Roman" w:hAnsi="Times New Roman" w:cs="Times New Roman"/>
          <w:b/>
          <w:bCs/>
        </w:rPr>
        <w:t>Secţiunea</w:t>
      </w:r>
      <w:proofErr w:type="spellEnd"/>
      <w:r w:rsidRPr="0051427E">
        <w:rPr>
          <w:rFonts w:ascii="Times New Roman" w:hAnsi="Times New Roman" w:cs="Times New Roman"/>
          <w:b/>
          <w:bCs/>
        </w:rPr>
        <w:t xml:space="preserve"> a 2-a</w:t>
      </w:r>
    </w:p>
    <w:p w14:paraId="121948EE"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t>Contractul de asigurare obligatorie de răspundere civilă auto</w:t>
      </w:r>
    </w:p>
    <w:p w14:paraId="6F0F7BE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8.</w:t>
      </w:r>
      <w:r w:rsidRPr="0051427E">
        <w:rPr>
          <w:rFonts w:ascii="Times New Roman" w:hAnsi="Times New Roman" w:cs="Times New Roman"/>
        </w:rPr>
        <w:t xml:space="preserve"> Încheierea contractului de asigurare obligatorie RCA</w:t>
      </w:r>
    </w:p>
    <w:p w14:paraId="4010F8D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(1) Asigurarea obligatorie RCA se realizează nemijlocit prin încheierea unui contract de asigurare între proprietarul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utilizatorul vehiculului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asigurătorul RCA, care se </w:t>
      </w:r>
      <w:proofErr w:type="spellStart"/>
      <w:r w:rsidRPr="0051427E">
        <w:rPr>
          <w:rFonts w:ascii="Times New Roman" w:hAnsi="Times New Roman" w:cs="Times New Roman"/>
        </w:rPr>
        <w:t>întocmeşte</w:t>
      </w:r>
      <w:proofErr w:type="spellEnd"/>
      <w:r w:rsidRPr="0051427E">
        <w:rPr>
          <w:rFonts w:ascii="Times New Roman" w:hAnsi="Times New Roman" w:cs="Times New Roman"/>
        </w:rPr>
        <w:t xml:space="preserve"> pe suport de hârtie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prin mijloace electronice, în conformitate cu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În cazul în care contractul de asigurare obligatorie RCA este încheiat prin utilizarea oricărui mijloc electronic, iar persoana nu l-a semnat electronic, se prezumă că prin plata primei de asigurare asiguratul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-a exprimat </w:t>
      </w:r>
      <w:proofErr w:type="spellStart"/>
      <w:r w:rsidRPr="0051427E">
        <w:rPr>
          <w:rFonts w:ascii="Times New Roman" w:hAnsi="Times New Roman" w:cs="Times New Roman"/>
        </w:rPr>
        <w:t>consimţământul</w:t>
      </w:r>
      <w:proofErr w:type="spellEnd"/>
      <w:r w:rsidRPr="0051427E">
        <w:rPr>
          <w:rFonts w:ascii="Times New Roman" w:hAnsi="Times New Roman" w:cs="Times New Roman"/>
        </w:rPr>
        <w:t xml:space="preserve"> privind încheierea contractului.</w:t>
      </w:r>
    </w:p>
    <w:p w14:paraId="6627597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Contractul de asigurare obligatorie RCA se încheie între asigurător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asigurat, fără indicarea persoanelor admise să utilizeze vehiculul (număr nelimitat de utilizatori). În temeiul contractului de asigurare obligatorie RCA, riscul oricărui utilizator de vehicul este acoperit indiferent dacă acesta este încheiat de persoane fizice sau juridice ori din numele acestora, cu </w:t>
      </w:r>
      <w:proofErr w:type="spellStart"/>
      <w:r w:rsidRPr="0051427E">
        <w:rPr>
          <w:rFonts w:ascii="Times New Roman" w:hAnsi="Times New Roman" w:cs="Times New Roman"/>
        </w:rPr>
        <w:t>excepţiile</w:t>
      </w:r>
      <w:proofErr w:type="spellEnd"/>
      <w:r w:rsidRPr="0051427E">
        <w:rPr>
          <w:rFonts w:ascii="Times New Roman" w:hAnsi="Times New Roman" w:cs="Times New Roman"/>
        </w:rPr>
        <w:t xml:space="preserve"> prevăzute de prezenta lege.</w:t>
      </w:r>
    </w:p>
    <w:p w14:paraId="0E9F689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Dacă persoana fizică asigurată,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întreprinzătorilor individuali sau a persoanelor care, în sensul Codului fiscal, prestează servicii profesionale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desfăşoară</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w:t>
      </w:r>
      <w:proofErr w:type="spellEnd"/>
      <w:r w:rsidRPr="0051427E">
        <w:rPr>
          <w:rFonts w:ascii="Times New Roman" w:hAnsi="Times New Roman" w:cs="Times New Roman"/>
        </w:rPr>
        <w:t xml:space="preserve"> profesionale independente, transmite în posesie unei persoane juridice vehiculul pentru care a fost încheiat contractul de asigurare obligatorie RCA, în baza unui contract de </w:t>
      </w:r>
      <w:proofErr w:type="spellStart"/>
      <w:r w:rsidRPr="0051427E">
        <w:rPr>
          <w:rFonts w:ascii="Times New Roman" w:hAnsi="Times New Roman" w:cs="Times New Roman"/>
        </w:rPr>
        <w:t>locaţiune</w:t>
      </w:r>
      <w:proofErr w:type="spellEnd"/>
      <w:r w:rsidRPr="0051427E">
        <w:rPr>
          <w:rFonts w:ascii="Times New Roman" w:hAnsi="Times New Roman" w:cs="Times New Roman"/>
        </w:rPr>
        <w:t xml:space="preserve"> sau a altui act juridic întocmit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riscul celor </w:t>
      </w:r>
      <w:proofErr w:type="spellStart"/>
      <w:r w:rsidRPr="0051427E">
        <w:rPr>
          <w:rFonts w:ascii="Times New Roman" w:hAnsi="Times New Roman" w:cs="Times New Roman"/>
        </w:rPr>
        <w:t>admişi</w:t>
      </w:r>
      <w:proofErr w:type="spellEnd"/>
      <w:r w:rsidRPr="0051427E">
        <w:rPr>
          <w:rFonts w:ascii="Times New Roman" w:hAnsi="Times New Roman" w:cs="Times New Roman"/>
        </w:rPr>
        <w:t xml:space="preserve"> de către persoana juridică să utilizeze vehiculul este considerat asigurat în temeiul contractului încheiat. Prin derogare de la prevederile prezentului alineat, asigurătorul are dreptul de a înainta </w:t>
      </w:r>
      <w:proofErr w:type="spellStart"/>
      <w:r w:rsidRPr="0051427E">
        <w:rPr>
          <w:rFonts w:ascii="Times New Roman" w:hAnsi="Times New Roman" w:cs="Times New Roman"/>
        </w:rPr>
        <w:t>acţiune</w:t>
      </w:r>
      <w:proofErr w:type="spellEnd"/>
      <w:r w:rsidRPr="0051427E">
        <w:rPr>
          <w:rFonts w:ascii="Times New Roman" w:hAnsi="Times New Roman" w:cs="Times New Roman"/>
        </w:rPr>
        <w:t xml:space="preserve"> de regres conform art.30.</w:t>
      </w:r>
    </w:p>
    <w:p w14:paraId="147C649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Dacă persoana juridică asigurată transmite în posesie unei întreprinderi care </w:t>
      </w:r>
      <w:proofErr w:type="spellStart"/>
      <w:r w:rsidRPr="0051427E">
        <w:rPr>
          <w:rFonts w:ascii="Times New Roman" w:hAnsi="Times New Roman" w:cs="Times New Roman"/>
        </w:rPr>
        <w:t>desfăşoară</w:t>
      </w:r>
      <w:proofErr w:type="spellEnd"/>
      <w:r w:rsidRPr="0051427E">
        <w:rPr>
          <w:rFonts w:ascii="Times New Roman" w:hAnsi="Times New Roman" w:cs="Times New Roman"/>
        </w:rPr>
        <w:t xml:space="preserve"> activitate de închiriere a vehiculelor ori activitate de transport rutier de persoane sau bunuri în regim de taxi vehiculul pentru care a fost încheiat contractul de asigurare obligatorie RCA, în baza unui contract de </w:t>
      </w:r>
      <w:proofErr w:type="spellStart"/>
      <w:r w:rsidRPr="0051427E">
        <w:rPr>
          <w:rFonts w:ascii="Times New Roman" w:hAnsi="Times New Roman" w:cs="Times New Roman"/>
        </w:rPr>
        <w:t>locaţiune</w:t>
      </w:r>
      <w:proofErr w:type="spellEnd"/>
      <w:r w:rsidRPr="0051427E">
        <w:rPr>
          <w:rFonts w:ascii="Times New Roman" w:hAnsi="Times New Roman" w:cs="Times New Roman"/>
        </w:rPr>
        <w:t xml:space="preserve"> sau a altui act juridic întocmit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riscul celor </w:t>
      </w:r>
      <w:proofErr w:type="spellStart"/>
      <w:r w:rsidRPr="0051427E">
        <w:rPr>
          <w:rFonts w:ascii="Times New Roman" w:hAnsi="Times New Roman" w:cs="Times New Roman"/>
        </w:rPr>
        <w:t>admişi</w:t>
      </w:r>
      <w:proofErr w:type="spellEnd"/>
      <w:r w:rsidRPr="0051427E">
        <w:rPr>
          <w:rFonts w:ascii="Times New Roman" w:hAnsi="Times New Roman" w:cs="Times New Roman"/>
        </w:rPr>
        <w:t xml:space="preserve"> de către întreprindere să utilizeze vehiculul este considerat asigurat în temeiul contractului încheiat. Prin derogare de la prevederile prezentului alineat, asigurătorul are dreptul de a înainta </w:t>
      </w:r>
      <w:proofErr w:type="spellStart"/>
      <w:r w:rsidRPr="0051427E">
        <w:rPr>
          <w:rFonts w:ascii="Times New Roman" w:hAnsi="Times New Roman" w:cs="Times New Roman"/>
        </w:rPr>
        <w:t>acţiune</w:t>
      </w:r>
      <w:proofErr w:type="spellEnd"/>
      <w:r w:rsidRPr="0051427E">
        <w:rPr>
          <w:rFonts w:ascii="Times New Roman" w:hAnsi="Times New Roman" w:cs="Times New Roman"/>
        </w:rPr>
        <w:t xml:space="preserve"> de regres conform art.30.</w:t>
      </w:r>
    </w:p>
    <w:p w14:paraId="032ABDE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Cererea pentru încheierea contractului de asigurare obligatorie RCA se depune la asigurătorul RCA. Asigurătorul nu are dreptul să refuze examinarea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soluţionarea</w:t>
      </w:r>
      <w:proofErr w:type="spellEnd"/>
      <w:r w:rsidRPr="0051427E">
        <w:rPr>
          <w:rFonts w:ascii="Times New Roman" w:hAnsi="Times New Roman" w:cs="Times New Roman"/>
        </w:rPr>
        <w:t xml:space="preserve"> cererii de asigurare.</w:t>
      </w:r>
    </w:p>
    <w:p w14:paraId="19C34B3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Încheierea contractului de asigurare obligatorie RCA internă se probează cu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RCA, iar încheierea contractului de asigurare obligatorie RCA externă – cu certificatul de asigurare "Carte Verde".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certificatul de asigurare "Carte Verde" se eliberează cu </w:t>
      </w:r>
      <w:proofErr w:type="spellStart"/>
      <w:r w:rsidRPr="0051427E">
        <w:rPr>
          <w:rFonts w:ascii="Times New Roman" w:hAnsi="Times New Roman" w:cs="Times New Roman"/>
        </w:rPr>
        <w:t>condiţia</w:t>
      </w:r>
      <w:proofErr w:type="spellEnd"/>
      <w:r w:rsidRPr="0051427E">
        <w:rPr>
          <w:rFonts w:ascii="Times New Roman" w:hAnsi="Times New Roman" w:cs="Times New Roman"/>
        </w:rPr>
        <w:t xml:space="preserve"> achitării integrale a primei de asigurare. În cazul </w:t>
      </w:r>
      <w:proofErr w:type="spellStart"/>
      <w:r w:rsidRPr="0051427E">
        <w:rPr>
          <w:rFonts w:ascii="Times New Roman" w:hAnsi="Times New Roman" w:cs="Times New Roman"/>
        </w:rPr>
        <w:t>autorităţilor</w:t>
      </w:r>
      <w:proofErr w:type="spellEnd"/>
      <w:r w:rsidRPr="0051427E">
        <w:rPr>
          <w:rFonts w:ascii="Times New Roman" w:hAnsi="Times New Roman" w:cs="Times New Roman"/>
        </w:rPr>
        <w:t xml:space="preserve"> contractante care participă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Legii nr.131/2015 privind </w:t>
      </w:r>
      <w:proofErr w:type="spellStart"/>
      <w:r w:rsidRPr="0051427E">
        <w:rPr>
          <w:rFonts w:ascii="Times New Roman" w:hAnsi="Times New Roman" w:cs="Times New Roman"/>
        </w:rPr>
        <w:t>achiziţiile</w:t>
      </w:r>
      <w:proofErr w:type="spellEnd"/>
      <w:r w:rsidRPr="0051427E">
        <w:rPr>
          <w:rFonts w:ascii="Times New Roman" w:hAnsi="Times New Roman" w:cs="Times New Roman"/>
        </w:rPr>
        <w:t xml:space="preserve"> publice la procedura de </w:t>
      </w:r>
      <w:proofErr w:type="spellStart"/>
      <w:r w:rsidRPr="0051427E">
        <w:rPr>
          <w:rFonts w:ascii="Times New Roman" w:hAnsi="Times New Roman" w:cs="Times New Roman"/>
        </w:rPr>
        <w:t>achiziţie</w:t>
      </w:r>
      <w:proofErr w:type="spellEnd"/>
      <w:r w:rsidRPr="0051427E">
        <w:rPr>
          <w:rFonts w:ascii="Times New Roman" w:hAnsi="Times New Roman" w:cs="Times New Roman"/>
        </w:rPr>
        <w:t xml:space="preserve"> publică,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/sau certificatul de asigurare "Carte Verde" pot fi eliberate anterior achitării de către acestea a primei de asigurare.</w:t>
      </w:r>
    </w:p>
    <w:p w14:paraId="742934B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În cazul înstrăinării vehiculului, asiguratul este obligat să informeze asigurătorul RCA. În cazul înstrăinării vehiculului, cu informarea asigurătorului RCA, asiguratul are </w:t>
      </w:r>
      <w:proofErr w:type="spellStart"/>
      <w:r w:rsidRPr="0051427E">
        <w:rPr>
          <w:rFonts w:ascii="Times New Roman" w:hAnsi="Times New Roman" w:cs="Times New Roman"/>
        </w:rPr>
        <w:t>opţiunea</w:t>
      </w:r>
      <w:proofErr w:type="spellEnd"/>
      <w:r w:rsidRPr="0051427E">
        <w:rPr>
          <w:rFonts w:ascii="Times New Roman" w:hAnsi="Times New Roman" w:cs="Times New Roman"/>
        </w:rPr>
        <w:t xml:space="preserve"> de a cesiona drepturile din contractul de asigurare obligatorie RCA noului proprietar sau de a </w:t>
      </w:r>
      <w:proofErr w:type="spellStart"/>
      <w:r w:rsidRPr="0051427E">
        <w:rPr>
          <w:rFonts w:ascii="Times New Roman" w:hAnsi="Times New Roman" w:cs="Times New Roman"/>
        </w:rPr>
        <w:t>rezoluţiona</w:t>
      </w:r>
      <w:proofErr w:type="spellEnd"/>
      <w:r w:rsidRPr="0051427E">
        <w:rPr>
          <w:rFonts w:ascii="Times New Roman" w:hAnsi="Times New Roman" w:cs="Times New Roman"/>
        </w:rPr>
        <w:t xml:space="preserve"> contractul existent. </w:t>
      </w:r>
      <w:proofErr w:type="spellStart"/>
      <w:r w:rsidRPr="0051427E">
        <w:rPr>
          <w:rFonts w:ascii="Times New Roman" w:hAnsi="Times New Roman" w:cs="Times New Roman"/>
        </w:rPr>
        <w:t>Rezoluţiunea</w:t>
      </w:r>
      <w:proofErr w:type="spellEnd"/>
      <w:r w:rsidRPr="0051427E">
        <w:rPr>
          <w:rFonts w:ascii="Times New Roman" w:hAnsi="Times New Roman" w:cs="Times New Roman"/>
        </w:rPr>
        <w:t xml:space="preserve"> poate avea loc în cazul în care nu s-au plătit sau nu se datorează despăgubiri de asigurare pentru pagubele produse în perioada de valabilitate a contractului de asigurare obligatorie RCA. În cazul cesiunii, asigurătorul RCA va ajusta prima de asigurare în baza factorului de risc respectiv al noului proprietar.</w:t>
      </w:r>
    </w:p>
    <w:p w14:paraId="6BD8B9C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(8) Dacă în perioada de valabilitate a contractului de asigurare obligatorie RCA are loc înstrăinarea vehiculului fără informarea asigurătorului RCA, iar contractul rămâne în vigoare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produce cazul asigurat, asigurătorul RCA poartă răspundere cu dreptul de ajustare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încasare, după caz, a unei prime de asigurare suplimentare de la noul proprietar, cu cesiunea drepturilor din contractul de asigurare obligatorie RCA.</w:t>
      </w:r>
    </w:p>
    <w:p w14:paraId="745D05F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(9) Orice modificări în contractul de asigurare obligatorie RCA produc efecte din momentul operării acestora în Sistemul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 administrat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w:t>
      </w:r>
    </w:p>
    <w:p w14:paraId="2FBA2DB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(10) Duplicatul </w:t>
      </w:r>
      <w:proofErr w:type="spellStart"/>
      <w:r w:rsidRPr="0051427E">
        <w:rPr>
          <w:rFonts w:ascii="Times New Roman" w:hAnsi="Times New Roman" w:cs="Times New Roman"/>
        </w:rPr>
        <w:t>poliţei</w:t>
      </w:r>
      <w:proofErr w:type="spellEnd"/>
      <w:r w:rsidRPr="0051427E">
        <w:rPr>
          <w:rFonts w:ascii="Times New Roman" w:hAnsi="Times New Roman" w:cs="Times New Roman"/>
        </w:rPr>
        <w:t xml:space="preserve"> de asigurare RCA </w:t>
      </w:r>
      <w:proofErr w:type="spellStart"/>
      <w:r w:rsidRPr="0051427E">
        <w:rPr>
          <w:rFonts w:ascii="Times New Roman" w:hAnsi="Times New Roman" w:cs="Times New Roman"/>
        </w:rPr>
        <w:t>şi</w:t>
      </w:r>
      <w:proofErr w:type="spellEnd"/>
      <w:r w:rsidRPr="0051427E">
        <w:rPr>
          <w:rFonts w:ascii="Times New Roman" w:hAnsi="Times New Roman" w:cs="Times New Roman"/>
        </w:rPr>
        <w:t>/sau al certificatului de asigurare "Carte Verde" se eliberează la cererea asiguratului după anularea documentelor pierdute, furate sau deteriorate. Costul duplicatului este acoperit de către solicitant.</w:t>
      </w:r>
    </w:p>
    <w:p w14:paraId="1477C73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Forma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conţinutul</w:t>
      </w:r>
      <w:proofErr w:type="spellEnd"/>
      <w:r w:rsidRPr="0051427E">
        <w:rPr>
          <w:rFonts w:ascii="Times New Roman" w:hAnsi="Times New Roman" w:cs="Times New Roman"/>
        </w:rPr>
        <w:t xml:space="preserve"> cererilor de asigurare, ale contractelor de asigurare obligatorie RCA, ale formularului "Constatare amiabilă de accident",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forma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conţinutul</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poliţei</w:t>
      </w:r>
      <w:proofErr w:type="spellEnd"/>
      <w:r w:rsidRPr="0051427E">
        <w:rPr>
          <w:rFonts w:ascii="Times New Roman" w:hAnsi="Times New Roman" w:cs="Times New Roman"/>
        </w:rPr>
        <w:t xml:space="preserve"> de asigurare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certificatului de asigurare "Carte Verde" sunt unice pentru </w:t>
      </w:r>
      <w:proofErr w:type="spellStart"/>
      <w:r w:rsidRPr="0051427E">
        <w:rPr>
          <w:rFonts w:ascii="Times New Roman" w:hAnsi="Times New Roman" w:cs="Times New Roman"/>
        </w:rPr>
        <w:t>toţi</w:t>
      </w:r>
      <w:proofErr w:type="spellEnd"/>
      <w:r w:rsidRPr="0051427E">
        <w:rPr>
          <w:rFonts w:ascii="Times New Roman" w:hAnsi="Times New Roman" w:cs="Times New Roman"/>
        </w:rPr>
        <w:t xml:space="preserve"> asigurătorii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stabilesc conform actului normativ al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Forma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conţinutul</w:t>
      </w:r>
      <w:proofErr w:type="spellEnd"/>
      <w:r w:rsidRPr="0051427E">
        <w:rPr>
          <w:rFonts w:ascii="Times New Roman" w:hAnsi="Times New Roman" w:cs="Times New Roman"/>
        </w:rPr>
        <w:t xml:space="preserve"> certificatului de asigurare "Carte Verde" se stabilesc în conformitate cu modelul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aprobate de către Consiliul Birourilor.</w:t>
      </w:r>
    </w:p>
    <w:p w14:paraId="5222D37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(12) Persoana care are în proprietate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în utilizare mai mult de un vehicul înmatriculat ori supus înmatriculării în Republica Moldova poate încheia un singur contract de asigurare obligatorie RCA, în care va indica numărul vehiculelor, caracteristicile lor tehnice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datele de identificare, </w:t>
      </w:r>
      <w:proofErr w:type="spellStart"/>
      <w:r w:rsidRPr="0051427E">
        <w:rPr>
          <w:rFonts w:ascii="Times New Roman" w:hAnsi="Times New Roman" w:cs="Times New Roman"/>
        </w:rPr>
        <w:t>situaţie</w:t>
      </w:r>
      <w:proofErr w:type="spellEnd"/>
      <w:r w:rsidRPr="0051427E">
        <w:rPr>
          <w:rFonts w:ascii="Times New Roman" w:hAnsi="Times New Roman" w:cs="Times New Roman"/>
        </w:rPr>
        <w:t xml:space="preserve"> în care asigurătorul va elibera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RCA </w:t>
      </w:r>
      <w:proofErr w:type="spellStart"/>
      <w:r w:rsidRPr="0051427E">
        <w:rPr>
          <w:rFonts w:ascii="Times New Roman" w:hAnsi="Times New Roman" w:cs="Times New Roman"/>
        </w:rPr>
        <w:t>şi</w:t>
      </w:r>
      <w:proofErr w:type="spellEnd"/>
      <w:r w:rsidRPr="0051427E">
        <w:rPr>
          <w:rFonts w:ascii="Times New Roman" w:hAnsi="Times New Roman" w:cs="Times New Roman"/>
        </w:rPr>
        <w:t>/sau certificatul de asigurare "Carte Verde" pentru fiecare vehicul.</w:t>
      </w:r>
    </w:p>
    <w:p w14:paraId="1D16419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(13) La încheierea contractului de asigurare obligatorie RCA, proprietarul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utilizatorul vehiculului va permite asigurătorului RCA să verifice starea tehnică a vehiculului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solicite istoricul daunelor.</w:t>
      </w:r>
    </w:p>
    <w:p w14:paraId="79DEDF6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(14) Emiterea contractelor de asigurare obligatorie RCA se efectuează în sucursalele/subdiviziunile asigurătorilor RCA sau în subdiviziunile intermediarilor în asigurări, dotate cu echipament de casă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control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tehnică de calcul, platforme web care să permită înregistrarea contractelor, </w:t>
      </w:r>
      <w:proofErr w:type="spellStart"/>
      <w:r w:rsidRPr="0051427E">
        <w:rPr>
          <w:rFonts w:ascii="Times New Roman" w:hAnsi="Times New Roman" w:cs="Times New Roman"/>
        </w:rPr>
        <w:t>ţinerea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evidenţei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transmiterea </w:t>
      </w:r>
      <w:proofErr w:type="spellStart"/>
      <w:r w:rsidRPr="0051427E">
        <w:rPr>
          <w:rFonts w:ascii="Times New Roman" w:hAnsi="Times New Roman" w:cs="Times New Roman"/>
        </w:rPr>
        <w:t>informaţiei</w:t>
      </w:r>
      <w:proofErr w:type="spellEnd"/>
      <w:r w:rsidRPr="0051427E">
        <w:rPr>
          <w:rFonts w:ascii="Times New Roman" w:hAnsi="Times New Roman" w:cs="Times New Roman"/>
        </w:rPr>
        <w:t xml:space="preserve"> către Sistemul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 al asigurătorului, al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762E1A7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(15) Din momentul depunerii cererii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 încheierea contractului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 parcursul </w:t>
      </w:r>
      <w:proofErr w:type="spellStart"/>
      <w:r w:rsidRPr="0051427E">
        <w:rPr>
          <w:rFonts w:ascii="Times New Roman" w:hAnsi="Times New Roman" w:cs="Times New Roman"/>
        </w:rPr>
        <w:t>valabilităţii</w:t>
      </w:r>
      <w:proofErr w:type="spellEnd"/>
      <w:r w:rsidRPr="0051427E">
        <w:rPr>
          <w:rFonts w:ascii="Times New Roman" w:hAnsi="Times New Roman" w:cs="Times New Roman"/>
        </w:rPr>
        <w:t xml:space="preserve"> acestuia, asiguratul permite accesul asigurătorului RCA la datele din Sistemul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 la înregistrările privind accidentele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daunele anterioare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oferă toată </w:t>
      </w:r>
      <w:proofErr w:type="spellStart"/>
      <w:r w:rsidRPr="0051427E">
        <w:rPr>
          <w:rFonts w:ascii="Times New Roman" w:hAnsi="Times New Roman" w:cs="Times New Roman"/>
        </w:rPr>
        <w:t>informaţia</w:t>
      </w:r>
      <w:proofErr w:type="spellEnd"/>
      <w:r w:rsidRPr="0051427E">
        <w:rPr>
          <w:rFonts w:ascii="Times New Roman" w:hAnsi="Times New Roman" w:cs="Times New Roman"/>
        </w:rPr>
        <w:t xml:space="preserve"> solicitată de către asigurătorul RCA pentru evaluarea riscului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calcularea primei de asigurare.</w:t>
      </w:r>
    </w:p>
    <w:p w14:paraId="61B9EDD1" w14:textId="77777777" w:rsidR="0051427E" w:rsidRPr="0051427E" w:rsidRDefault="0051427E" w:rsidP="00DF1FEE">
      <w:pPr>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[Art.8 alin.(6) completat prin Legea nr.189 din 10.07.2025, în vigoare 26.10.2025]</w:t>
      </w:r>
    </w:p>
    <w:p w14:paraId="34E559BF" w14:textId="77777777" w:rsidR="0051427E" w:rsidRPr="0051427E" w:rsidRDefault="0051427E" w:rsidP="00DF1FEE">
      <w:pPr>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[Art.8 alin.(1),(9),(11),(14) modificate prin Legea nr.175 din 30.06.2023, în vigoare 03.07.2023]</w:t>
      </w:r>
    </w:p>
    <w:p w14:paraId="5DB0C0AA"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0DC102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9.</w:t>
      </w:r>
      <w:r w:rsidRPr="0051427E">
        <w:rPr>
          <w:rFonts w:ascii="Times New Roman" w:hAnsi="Times New Roman" w:cs="Times New Roman"/>
        </w:rPr>
        <w:t xml:space="preserve"> Contractul de asigurare obligatorie RCA. Limitele teritoriale</w:t>
      </w:r>
    </w:p>
    <w:p w14:paraId="75646C3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Contractul de asigurare obligatorie RCA se încheie pe un termen de 12 luni,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cazurilor prevăzute la alin.(2) , (2</w:t>
      </w:r>
      <w:r w:rsidRPr="0051427E">
        <w:rPr>
          <w:rFonts w:ascii="Times New Roman" w:hAnsi="Times New Roman" w:cs="Times New Roman"/>
          <w:vertAlign w:val="superscript"/>
        </w:rPr>
        <w:t>1</w:t>
      </w:r>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(3).</w:t>
      </w:r>
    </w:p>
    <w:p w14:paraId="2897DE0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(2) Contractul de asigurare obligatorie RCA externă poate fi încheiat pentru perioade de asigurare mai mici de 12 luni, dar nu mai mici de 15 zile.</w:t>
      </w:r>
    </w:p>
    <w:p w14:paraId="652DBC5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(2</w:t>
      </w:r>
      <w:r w:rsidRPr="0051427E">
        <w:rPr>
          <w:rFonts w:ascii="Times New Roman" w:hAnsi="Times New Roman" w:cs="Times New Roman"/>
          <w:vertAlign w:val="superscript"/>
        </w:rPr>
        <w:t>1</w:t>
      </w:r>
      <w:r w:rsidRPr="0051427E">
        <w:rPr>
          <w:rFonts w:ascii="Times New Roman" w:hAnsi="Times New Roman" w:cs="Times New Roman"/>
        </w:rPr>
        <w:t>) Contractul de asigurare obligatorie RCA poate fi încheiat pentru perioade de asigurare mai mici de 12 luni, dar nu mai mici de 30 de zile, în cazul autovehiculelor înmatriculate provizoriu pentru probe.</w:t>
      </w:r>
    </w:p>
    <w:p w14:paraId="269F0A8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Persoana care </w:t>
      </w:r>
      <w:proofErr w:type="spellStart"/>
      <w:r w:rsidRPr="0051427E">
        <w:rPr>
          <w:rFonts w:ascii="Times New Roman" w:hAnsi="Times New Roman" w:cs="Times New Roman"/>
        </w:rPr>
        <w:t>foloseşte</w:t>
      </w:r>
      <w:proofErr w:type="spellEnd"/>
      <w:r w:rsidRPr="0051427E">
        <w:rPr>
          <w:rFonts w:ascii="Times New Roman" w:hAnsi="Times New Roman" w:cs="Times New Roman"/>
        </w:rPr>
        <w:t xml:space="preserve"> un vehicul înmatriculat în străinătate, dar neasigurat pe teritoriul Republicii Moldova sau a cărui perioadă de asigurare expiră în timpul aflării acesteia pe teritoriul Republicii Moldova este obligată să încheie contract de asigurare obligatorie RCA internă cu asigurătorul RCA la intrarea vehiculului pe teritoriul Republicii Moldova, la punctul de trecere a frontierei de stat sau cel târziu în ultima zi de valabilitate a documentului de asigurare. Contractul de asigurare se încheie pe toată perioada aflării pe teritoriul Republicii Moldova, dar pe un termen nu mai mic de 30 de zile.</w:t>
      </w:r>
    </w:p>
    <w:p w14:paraId="3E62D9D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(4) Răspunderea asigurătorului începe:</w:t>
      </w:r>
    </w:p>
    <w:p w14:paraId="714C0B4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în cazul contractelor de asigurare obligatorie RCA internă:</w:t>
      </w:r>
    </w:p>
    <w:p w14:paraId="0D59C4D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din ziua următoare celei în care expiră valabilitatea contractului anterior de asigurare obligatorie RCA, pentru asiguratul care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încheierii asigurării cel târziu în ultima zi de valabilitate a acestuia;</w:t>
      </w:r>
    </w:p>
    <w:p w14:paraId="47E227E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din ziua următoare celei în care s-a încheiat contractul de asigurare obligatorie RCA, pentru persoanele care nu aveau o asigurare obligatorie RCA valabilă la momentul încheierii noii asigurări;</w:t>
      </w:r>
    </w:p>
    <w:p w14:paraId="4A22A08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din momentul indicat în contractul de asigurare obligatorie RCA, dar nu mai devreme de data intrării în vigoare a certificatului de înmatriculare provizoriu sau a certificatului de înmatriculare a vehiculului, pentru vehiculele comercializate care urmează să fie înmatriculate;</w:t>
      </w:r>
    </w:p>
    <w:p w14:paraId="2D75A82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din momentul indicat în contractul de asigurare obligatorie RCA, pentru persoanele care folosesc pe teritoriul Republicii Moldova un vehicul înmatriculat în străinătate;</w:t>
      </w:r>
    </w:p>
    <w:p w14:paraId="15BF8CE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în cazul contractelor de asigurare obligatorie RCA externă – din data indicată în contract.</w:t>
      </w:r>
    </w:p>
    <w:p w14:paraId="708C182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Răspunderea asigurătorului încetează la ora 24:00 a ultimei zile de valabilitate a contractului de asigurare obligatorie RCA sau anterior acelei zile, în momentul radierii din </w:t>
      </w:r>
      <w:proofErr w:type="spellStart"/>
      <w:r w:rsidRPr="0051427E">
        <w:rPr>
          <w:rFonts w:ascii="Times New Roman" w:hAnsi="Times New Roman" w:cs="Times New Roman"/>
        </w:rPr>
        <w:t>circulaţie</w:t>
      </w:r>
      <w:proofErr w:type="spellEnd"/>
      <w:r w:rsidRPr="0051427E">
        <w:rPr>
          <w:rFonts w:ascii="Times New Roman" w:hAnsi="Times New Roman" w:cs="Times New Roman"/>
        </w:rPr>
        <w:t xml:space="preserve"> a vehiculului de către </w:t>
      </w:r>
      <w:proofErr w:type="spellStart"/>
      <w:r w:rsidRPr="0051427E">
        <w:rPr>
          <w:rFonts w:ascii="Times New Roman" w:hAnsi="Times New Roman" w:cs="Times New Roman"/>
        </w:rPr>
        <w:t>autorităţile</w:t>
      </w:r>
      <w:proofErr w:type="spellEnd"/>
      <w:r w:rsidRPr="0051427E">
        <w:rPr>
          <w:rFonts w:ascii="Times New Roman" w:hAnsi="Times New Roman" w:cs="Times New Roman"/>
        </w:rPr>
        <w:t xml:space="preserve"> competente.</w:t>
      </w:r>
    </w:p>
    <w:p w14:paraId="4987ABDE"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[Art.9 alin.(1) completat, alin.(2</w:t>
      </w:r>
      <w:r w:rsidRPr="0051427E">
        <w:rPr>
          <w:rFonts w:ascii="Times New Roman" w:hAnsi="Times New Roman" w:cs="Times New Roman"/>
          <w:i/>
          <w:iCs/>
          <w:color w:val="80340D" w:themeColor="accent2" w:themeShade="80"/>
          <w:vertAlign w:val="superscript"/>
        </w:rPr>
        <w:t>1</w:t>
      </w:r>
      <w:r w:rsidRPr="0051427E">
        <w:rPr>
          <w:rFonts w:ascii="Times New Roman" w:hAnsi="Times New Roman" w:cs="Times New Roman"/>
          <w:i/>
          <w:iCs/>
          <w:color w:val="80340D" w:themeColor="accent2" w:themeShade="80"/>
        </w:rPr>
        <w:t>) introdus prin Legea nr.366 din 29.12.2022, în vigoare 13.01.2023]</w:t>
      </w:r>
    </w:p>
    <w:p w14:paraId="74D94EDE" w14:textId="77777777" w:rsidR="0051427E" w:rsidRPr="0051427E" w:rsidRDefault="0051427E" w:rsidP="00DF1FEE">
      <w:pPr>
        <w:ind w:firstLine="567"/>
        <w:rPr>
          <w:rFonts w:ascii="Times New Roman" w:hAnsi="Times New Roman" w:cs="Times New Roman"/>
          <w:color w:val="80340D" w:themeColor="accent2" w:themeShade="80"/>
        </w:rPr>
      </w:pPr>
      <w:r w:rsidRPr="0051427E">
        <w:rPr>
          <w:rFonts w:ascii="Times New Roman" w:hAnsi="Times New Roman" w:cs="Times New Roman"/>
          <w:color w:val="80340D" w:themeColor="accent2" w:themeShade="80"/>
        </w:rPr>
        <w:t> </w:t>
      </w:r>
    </w:p>
    <w:p w14:paraId="4FB3981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10.</w:t>
      </w:r>
      <w:r w:rsidRPr="0051427E">
        <w:rPr>
          <w:rFonts w:ascii="Times New Roman" w:hAnsi="Times New Roman" w:cs="Times New Roman"/>
        </w:rPr>
        <w:t xml:space="preserve"> Suspendarea, </w:t>
      </w:r>
      <w:proofErr w:type="spellStart"/>
      <w:r w:rsidRPr="0051427E">
        <w:rPr>
          <w:rFonts w:ascii="Times New Roman" w:hAnsi="Times New Roman" w:cs="Times New Roman"/>
        </w:rPr>
        <w:t>rezoluţiunea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încetarea contractului de asigurare obligatorie RCA</w:t>
      </w:r>
    </w:p>
    <w:p w14:paraId="37DE13C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Contractul de asigurare obligatorie RCA internă poate fi suspendat din momentul depunerii cererii persoanei care a încheiat contractul în următoarele </w:t>
      </w:r>
      <w:proofErr w:type="spellStart"/>
      <w:r w:rsidRPr="0051427E">
        <w:rPr>
          <w:rFonts w:ascii="Times New Roman" w:hAnsi="Times New Roman" w:cs="Times New Roman"/>
        </w:rPr>
        <w:t>circumstanţe</w:t>
      </w:r>
      <w:proofErr w:type="spellEnd"/>
      <w:r w:rsidRPr="0051427E">
        <w:rPr>
          <w:rFonts w:ascii="Times New Roman" w:hAnsi="Times New Roman" w:cs="Times New Roman"/>
        </w:rPr>
        <w:t>:</w:t>
      </w:r>
    </w:p>
    <w:p w14:paraId="5DAA85D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pe perioada suspendării dreptului de utilizare a vehiculului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w:t>
      </w:r>
    </w:p>
    <w:p w14:paraId="71DCCE2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pe perioada în care asiguratul a depus sau i-au fost retrase plăcile cu numerele de înmatriculare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w:t>
      </w:r>
    </w:p>
    <w:p w14:paraId="3EDCF06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Asiguratul are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să imobilizeze vehiculul prin starea de </w:t>
      </w:r>
      <w:proofErr w:type="spellStart"/>
      <w:r w:rsidRPr="0051427E">
        <w:rPr>
          <w:rFonts w:ascii="Times New Roman" w:hAnsi="Times New Roman" w:cs="Times New Roman"/>
        </w:rPr>
        <w:t>nemişcare</w:t>
      </w:r>
      <w:proofErr w:type="spellEnd"/>
      <w:r w:rsidRPr="0051427E">
        <w:rPr>
          <w:rFonts w:ascii="Times New Roman" w:hAnsi="Times New Roman" w:cs="Times New Roman"/>
        </w:rPr>
        <w:t xml:space="preserve"> pe toată perioada suspendării contractului de asigurare obligatorie RCA.</w:t>
      </w:r>
    </w:p>
    <w:p w14:paraId="3D006C0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Reluarea contractului de asigurare obligatorie RCA suspendat se efectuează din momentul depunerii cererii de către asigurat, cu prezentarea documentelor confirmative, care exclud </w:t>
      </w:r>
      <w:proofErr w:type="spellStart"/>
      <w:r w:rsidRPr="0051427E">
        <w:rPr>
          <w:rFonts w:ascii="Times New Roman" w:hAnsi="Times New Roman" w:cs="Times New Roman"/>
        </w:rPr>
        <w:t>circumstanţele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menţionate</w:t>
      </w:r>
      <w:proofErr w:type="spellEnd"/>
      <w:r w:rsidRPr="0051427E">
        <w:rPr>
          <w:rFonts w:ascii="Times New Roman" w:hAnsi="Times New Roman" w:cs="Times New Roman"/>
        </w:rPr>
        <w:t xml:space="preserve"> la alin.(1). Asigurătorul RCA nu datorează despăgubirea de </w:t>
      </w:r>
      <w:r w:rsidRPr="0051427E">
        <w:rPr>
          <w:rFonts w:ascii="Times New Roman" w:hAnsi="Times New Roman" w:cs="Times New Roman"/>
        </w:rPr>
        <w:lastRenderedPageBreak/>
        <w:t>asigurare dacă cazul asigurat s-a produs pe perioada suspendării contractului de asigurare obligatorie RCA.</w:t>
      </w:r>
    </w:p>
    <w:p w14:paraId="543D07A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Contractul de asigurare obligatorie RCA poate fi </w:t>
      </w:r>
      <w:proofErr w:type="spellStart"/>
      <w:r w:rsidRPr="0051427E">
        <w:rPr>
          <w:rFonts w:ascii="Times New Roman" w:hAnsi="Times New Roman" w:cs="Times New Roman"/>
        </w:rPr>
        <w:t>rezoluţionat</w:t>
      </w:r>
      <w:proofErr w:type="spellEnd"/>
      <w:r w:rsidRPr="0051427E">
        <w:rPr>
          <w:rFonts w:ascii="Times New Roman" w:hAnsi="Times New Roman" w:cs="Times New Roman"/>
        </w:rPr>
        <w:t xml:space="preserve"> prin notificare, adresată în prealabil asigurătorului RCA, având la bază următoarele temeiuri:</w:t>
      </w:r>
    </w:p>
    <w:p w14:paraId="445AA97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retragerea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acestuia;</w:t>
      </w:r>
    </w:p>
    <w:p w14:paraId="65233AD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notificarea de către asigurat, cu referire la transmiterea dreptului de proprietate asupra vehiculului, </w:t>
      </w:r>
      <w:proofErr w:type="spellStart"/>
      <w:r w:rsidRPr="0051427E">
        <w:rPr>
          <w:rFonts w:ascii="Times New Roman" w:hAnsi="Times New Roman" w:cs="Times New Roman"/>
        </w:rPr>
        <w:t>însoţită</w:t>
      </w:r>
      <w:proofErr w:type="spellEnd"/>
      <w:r w:rsidRPr="0051427E">
        <w:rPr>
          <w:rFonts w:ascii="Times New Roman" w:hAnsi="Times New Roman" w:cs="Times New Roman"/>
        </w:rPr>
        <w:t xml:space="preserve"> de documente justificative;</w:t>
      </w:r>
    </w:p>
    <w:p w14:paraId="13959F2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acordul </w:t>
      </w:r>
      <w:proofErr w:type="spellStart"/>
      <w:r w:rsidRPr="0051427E">
        <w:rPr>
          <w:rFonts w:ascii="Times New Roman" w:hAnsi="Times New Roman" w:cs="Times New Roman"/>
        </w:rPr>
        <w:t>părţilor</w:t>
      </w:r>
      <w:proofErr w:type="spellEnd"/>
      <w:r w:rsidRPr="0051427E">
        <w:rPr>
          <w:rFonts w:ascii="Times New Roman" w:hAnsi="Times New Roman" w:cs="Times New Roman"/>
        </w:rPr>
        <w:t>;</w:t>
      </w:r>
    </w:p>
    <w:p w14:paraId="6E0677F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d) alte cazuri prevăzute de prezenta lege.</w:t>
      </w:r>
    </w:p>
    <w:p w14:paraId="0935742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Prin derogare de la alin.(4), contractele de asigurare obligatorie RCA externă cu perioada de valabilitate de o lună sau mai mică pot fi </w:t>
      </w:r>
      <w:proofErr w:type="spellStart"/>
      <w:r w:rsidRPr="0051427E">
        <w:rPr>
          <w:rFonts w:ascii="Times New Roman" w:hAnsi="Times New Roman" w:cs="Times New Roman"/>
        </w:rPr>
        <w:t>rezoluţionate</w:t>
      </w:r>
      <w:proofErr w:type="spellEnd"/>
      <w:r w:rsidRPr="0051427E">
        <w:rPr>
          <w:rFonts w:ascii="Times New Roman" w:hAnsi="Times New Roman" w:cs="Times New Roman"/>
        </w:rPr>
        <w:t xml:space="preserve"> fără aplicarea notificării, dar nu mai târziu de data începerii perioadei de asigurare.</w:t>
      </w:r>
    </w:p>
    <w:p w14:paraId="62B50CB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Contractul de asigurare obligatorie RCA încetează de drept în următoarele </w:t>
      </w:r>
      <w:proofErr w:type="spellStart"/>
      <w:r w:rsidRPr="0051427E">
        <w:rPr>
          <w:rFonts w:ascii="Times New Roman" w:hAnsi="Times New Roman" w:cs="Times New Roman"/>
        </w:rPr>
        <w:t>circumstanţe</w:t>
      </w:r>
      <w:proofErr w:type="spellEnd"/>
      <w:r w:rsidRPr="0051427E">
        <w:rPr>
          <w:rFonts w:ascii="Times New Roman" w:hAnsi="Times New Roman" w:cs="Times New Roman"/>
        </w:rPr>
        <w:t>:</w:t>
      </w:r>
    </w:p>
    <w:p w14:paraId="56B6F7C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în cazul radierii vehiculului din registrul de stat după notificarea asigurătorului;</w:t>
      </w:r>
    </w:p>
    <w:p w14:paraId="444C081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la data expirării perioadei stabilite în contract;</w:t>
      </w:r>
    </w:p>
    <w:p w14:paraId="33E0790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în cazul emiterii unei hotărâri </w:t>
      </w:r>
      <w:proofErr w:type="spellStart"/>
      <w:r w:rsidRPr="0051427E">
        <w:rPr>
          <w:rFonts w:ascii="Times New Roman" w:hAnsi="Times New Roman" w:cs="Times New Roman"/>
        </w:rPr>
        <w:t>judecătoreşti</w:t>
      </w:r>
      <w:proofErr w:type="spellEnd"/>
      <w:r w:rsidRPr="0051427E">
        <w:rPr>
          <w:rFonts w:ascii="Times New Roman" w:hAnsi="Times New Roman" w:cs="Times New Roman"/>
        </w:rPr>
        <w:t xml:space="preserve"> definitive privind încetarea contractului;</w:t>
      </w:r>
    </w:p>
    <w:p w14:paraId="458F233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în alte cazuri prevăzute de </w:t>
      </w:r>
      <w:proofErr w:type="spellStart"/>
      <w:r w:rsidRPr="0051427E">
        <w:rPr>
          <w:rFonts w:ascii="Times New Roman" w:hAnsi="Times New Roman" w:cs="Times New Roman"/>
        </w:rPr>
        <w:t>legislaţie</w:t>
      </w:r>
      <w:proofErr w:type="spellEnd"/>
      <w:r w:rsidRPr="0051427E">
        <w:rPr>
          <w:rFonts w:ascii="Times New Roman" w:hAnsi="Times New Roman" w:cs="Times New Roman"/>
        </w:rPr>
        <w:t>.</w:t>
      </w:r>
    </w:p>
    <w:p w14:paraId="1F468E2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La </w:t>
      </w:r>
      <w:proofErr w:type="spellStart"/>
      <w:r w:rsidRPr="0051427E">
        <w:rPr>
          <w:rFonts w:ascii="Times New Roman" w:hAnsi="Times New Roman" w:cs="Times New Roman"/>
        </w:rPr>
        <w:t>rezoluţiunea</w:t>
      </w:r>
      <w:proofErr w:type="spellEnd"/>
      <w:r w:rsidRPr="0051427E">
        <w:rPr>
          <w:rFonts w:ascii="Times New Roman" w:hAnsi="Times New Roman" w:cs="Times New Roman"/>
        </w:rPr>
        <w:t xml:space="preserve"> sau încetarea contractului de asigurare obligatorie RCA, asigurătorul restituie asiguratului prima de asigurare pentru zilele de până la expirarea perioadei de valabilitate a contractului, calculată din data </w:t>
      </w:r>
      <w:proofErr w:type="spellStart"/>
      <w:r w:rsidRPr="0051427E">
        <w:rPr>
          <w:rFonts w:ascii="Times New Roman" w:hAnsi="Times New Roman" w:cs="Times New Roman"/>
        </w:rPr>
        <w:t>rezoluţiunii</w:t>
      </w:r>
      <w:proofErr w:type="spellEnd"/>
      <w:r w:rsidRPr="0051427E">
        <w:rPr>
          <w:rFonts w:ascii="Times New Roman" w:hAnsi="Times New Roman" w:cs="Times New Roman"/>
        </w:rPr>
        <w:t xml:space="preserve"> sau încetării acestuia, dacă nu s-a plătit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se datorează nicio despăgubire de asigurare pentru orice pagubă produsă în perioada de valabilitate. Asigurătorul RCA are dreptul de a </w:t>
      </w:r>
      <w:proofErr w:type="spellStart"/>
      <w:r w:rsidRPr="0051427E">
        <w:rPr>
          <w:rFonts w:ascii="Times New Roman" w:hAnsi="Times New Roman" w:cs="Times New Roman"/>
        </w:rPr>
        <w:t>reţine</w:t>
      </w:r>
      <w:proofErr w:type="spellEnd"/>
      <w:r w:rsidRPr="0051427E">
        <w:rPr>
          <w:rFonts w:ascii="Times New Roman" w:hAnsi="Times New Roman" w:cs="Times New Roman"/>
        </w:rPr>
        <w:t xml:space="preserve"> din valoarea primei de asigurare calculate pentru zilele de până la expirarea perioadei de valabilitate a contractului suma costurilor sale de până la 25% din prima de asigurare calculată pentru rambursare.</w:t>
      </w:r>
    </w:p>
    <w:p w14:paraId="70C86F9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Valabilitatea contractului de asigurare obligatorie RCA nu încetează în cazul producerii cazului asigurat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plăţii</w:t>
      </w:r>
      <w:proofErr w:type="spellEnd"/>
      <w:r w:rsidRPr="0051427E">
        <w:rPr>
          <w:rFonts w:ascii="Times New Roman" w:hAnsi="Times New Roman" w:cs="Times New Roman"/>
        </w:rPr>
        <w:t xml:space="preserve"> despăgubirii de asigurare.</w:t>
      </w:r>
    </w:p>
    <w:p w14:paraId="546D021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(9) Asigurătorul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intermediarul în asigurări poate informa, la solicitare, </w:t>
      </w:r>
      <w:proofErr w:type="spellStart"/>
      <w:r w:rsidRPr="0051427E">
        <w:rPr>
          <w:rFonts w:ascii="Times New Roman" w:hAnsi="Times New Roman" w:cs="Times New Roman"/>
        </w:rPr>
        <w:t>asiguraţii</w:t>
      </w:r>
      <w:proofErr w:type="spellEnd"/>
      <w:r w:rsidRPr="0051427E">
        <w:rPr>
          <w:rFonts w:ascii="Times New Roman" w:hAnsi="Times New Roman" w:cs="Times New Roman"/>
        </w:rPr>
        <w:t xml:space="preserve"> cu privire la încetarea contractului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posibilitatea reîncheierii acestuia în termen de 30 de zile înainte de încetare sau în termen de 5 zile de la survenirea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de încetare a contractului.</w:t>
      </w:r>
    </w:p>
    <w:p w14:paraId="74F6F6D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41695E7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11.</w:t>
      </w:r>
      <w:r w:rsidRPr="0051427E">
        <w:rPr>
          <w:rFonts w:ascii="Times New Roman" w:hAnsi="Times New Roman" w:cs="Times New Roman"/>
        </w:rPr>
        <w:t xml:space="preserve"> Asigurarea obligatorie RCA multiplă</w:t>
      </w:r>
    </w:p>
    <w:p w14:paraId="0258ED1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În cazul în care pentru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vehicul, la data producerii accidentului, sunt în vigoare mai multe contracte de asigurare obligatorie RCA, despăgubirea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egale de către </w:t>
      </w:r>
      <w:proofErr w:type="spellStart"/>
      <w:r w:rsidRPr="0051427E">
        <w:rPr>
          <w:rFonts w:ascii="Times New Roman" w:hAnsi="Times New Roman" w:cs="Times New Roman"/>
        </w:rPr>
        <w:t>toţi</w:t>
      </w:r>
      <w:proofErr w:type="spellEnd"/>
      <w:r w:rsidRPr="0051427E">
        <w:rPr>
          <w:rFonts w:ascii="Times New Roman" w:hAnsi="Times New Roman" w:cs="Times New Roman"/>
        </w:rPr>
        <w:t xml:space="preserve"> asigurătorii RCA.</w:t>
      </w:r>
    </w:p>
    <w:p w14:paraId="288C759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Despăgubirea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integral de către asigurătorul RCA la care persoana păgubită a depus cererea, urmând ca, ulterior, asigurătorul RCA în cauză să </w:t>
      </w:r>
      <w:proofErr w:type="spellStart"/>
      <w:r w:rsidRPr="0051427E">
        <w:rPr>
          <w:rFonts w:ascii="Times New Roman" w:hAnsi="Times New Roman" w:cs="Times New Roman"/>
        </w:rPr>
        <w:t>iniţieze</w:t>
      </w:r>
      <w:proofErr w:type="spellEnd"/>
      <w:r w:rsidRPr="0051427E">
        <w:rPr>
          <w:rFonts w:ascii="Times New Roman" w:hAnsi="Times New Roman" w:cs="Times New Roman"/>
        </w:rPr>
        <w:t xml:space="preserve"> procedurile de rigoare în adresa </w:t>
      </w:r>
      <w:proofErr w:type="spellStart"/>
      <w:r w:rsidRPr="0051427E">
        <w:rPr>
          <w:rFonts w:ascii="Times New Roman" w:hAnsi="Times New Roman" w:cs="Times New Roman"/>
        </w:rPr>
        <w:t>celorlalţi</w:t>
      </w:r>
      <w:proofErr w:type="spellEnd"/>
      <w:r w:rsidRPr="0051427E">
        <w:rPr>
          <w:rFonts w:ascii="Times New Roman" w:hAnsi="Times New Roman" w:cs="Times New Roman"/>
        </w:rPr>
        <w:t xml:space="preserve"> asigurători RCA pentru recuperarea </w:t>
      </w:r>
      <w:proofErr w:type="spellStart"/>
      <w:r w:rsidRPr="0051427E">
        <w:rPr>
          <w:rFonts w:ascii="Times New Roman" w:hAnsi="Times New Roman" w:cs="Times New Roman"/>
        </w:rPr>
        <w:t>părţii</w:t>
      </w:r>
      <w:proofErr w:type="spellEnd"/>
      <w:r w:rsidRPr="0051427E">
        <w:rPr>
          <w:rFonts w:ascii="Times New Roman" w:hAnsi="Times New Roman" w:cs="Times New Roman"/>
        </w:rPr>
        <w:t xml:space="preserve"> de despăgubire, plătită în numele acestora. </w:t>
      </w:r>
      <w:proofErr w:type="spellStart"/>
      <w:r w:rsidRPr="0051427E">
        <w:rPr>
          <w:rFonts w:ascii="Times New Roman" w:hAnsi="Times New Roman" w:cs="Times New Roman"/>
        </w:rPr>
        <w:t>Acţiunile</w:t>
      </w:r>
      <w:proofErr w:type="spellEnd"/>
      <w:r w:rsidRPr="0051427E">
        <w:rPr>
          <w:rFonts w:ascii="Times New Roman" w:hAnsi="Times New Roman" w:cs="Times New Roman"/>
        </w:rPr>
        <w:t xml:space="preserve"> de instrumentare a dosarului de daune al asigurătorului RCA care a plătit despăgubirea de asigurare sunt opozabile </w:t>
      </w:r>
      <w:proofErr w:type="spellStart"/>
      <w:r w:rsidRPr="0051427E">
        <w:rPr>
          <w:rFonts w:ascii="Times New Roman" w:hAnsi="Times New Roman" w:cs="Times New Roman"/>
        </w:rPr>
        <w:t>celorlalţi</w:t>
      </w:r>
      <w:proofErr w:type="spellEnd"/>
      <w:r w:rsidRPr="0051427E">
        <w:rPr>
          <w:rFonts w:ascii="Times New Roman" w:hAnsi="Times New Roman" w:cs="Times New Roman"/>
        </w:rPr>
        <w:t xml:space="preserve"> asigurători în limitele prevederilor prezentei legi.</w:t>
      </w:r>
    </w:p>
    <w:p w14:paraId="2F88848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Asiguratul are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 informa asigurătorul RCA despre </w:t>
      </w:r>
      <w:proofErr w:type="spellStart"/>
      <w:r w:rsidRPr="0051427E">
        <w:rPr>
          <w:rFonts w:ascii="Times New Roman" w:hAnsi="Times New Roman" w:cs="Times New Roman"/>
        </w:rPr>
        <w:t>existenţa</w:t>
      </w:r>
      <w:proofErr w:type="spellEnd"/>
      <w:r w:rsidRPr="0051427E">
        <w:rPr>
          <w:rFonts w:ascii="Times New Roman" w:hAnsi="Times New Roman" w:cs="Times New Roman"/>
        </w:rPr>
        <w:t xml:space="preserve"> altor contracte de asigurare obligatorie RCA în vigoare pentru vehiculul implicat în accident.</w:t>
      </w:r>
    </w:p>
    <w:p w14:paraId="23509831"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5EB5A47"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lastRenderedPageBreak/>
        <w:t>Capitolul II</w:t>
      </w:r>
    </w:p>
    <w:p w14:paraId="10F344C4"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t>ASIGURAREA OBLIGATORIE DE RĂSPUNDERE CIVILĂ AUTO</w:t>
      </w:r>
    </w:p>
    <w:p w14:paraId="5FA1C70D" w14:textId="77777777" w:rsidR="0051427E" w:rsidRPr="0051427E" w:rsidRDefault="0051427E" w:rsidP="00DF1FEE">
      <w:pPr>
        <w:ind w:firstLine="567"/>
        <w:rPr>
          <w:rFonts w:ascii="Times New Roman" w:hAnsi="Times New Roman" w:cs="Times New Roman"/>
          <w:b/>
          <w:bCs/>
        </w:rPr>
      </w:pPr>
      <w:r w:rsidRPr="0051427E">
        <w:rPr>
          <w:rFonts w:ascii="Times New Roman" w:hAnsi="Times New Roman" w:cs="Times New Roman"/>
          <w:b/>
          <w:bCs/>
        </w:rPr>
        <w:t> </w:t>
      </w:r>
    </w:p>
    <w:p w14:paraId="5C5E323C" w14:textId="77777777" w:rsidR="0051427E" w:rsidRPr="0051427E" w:rsidRDefault="0051427E" w:rsidP="00DF1FEE">
      <w:pPr>
        <w:ind w:firstLine="567"/>
        <w:jc w:val="center"/>
        <w:rPr>
          <w:rFonts w:ascii="Times New Roman" w:hAnsi="Times New Roman" w:cs="Times New Roman"/>
          <w:b/>
          <w:bCs/>
        </w:rPr>
      </w:pPr>
      <w:proofErr w:type="spellStart"/>
      <w:r w:rsidRPr="0051427E">
        <w:rPr>
          <w:rFonts w:ascii="Times New Roman" w:hAnsi="Times New Roman" w:cs="Times New Roman"/>
          <w:b/>
          <w:bCs/>
        </w:rPr>
        <w:t>Secţiunea</w:t>
      </w:r>
      <w:proofErr w:type="spellEnd"/>
      <w:r w:rsidRPr="0051427E">
        <w:rPr>
          <w:rFonts w:ascii="Times New Roman" w:hAnsi="Times New Roman" w:cs="Times New Roman"/>
          <w:b/>
          <w:bCs/>
        </w:rPr>
        <w:t xml:space="preserve"> 1</w:t>
      </w:r>
    </w:p>
    <w:p w14:paraId="24BA12F2"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t xml:space="preserve">Primele de asigurare </w:t>
      </w:r>
      <w:proofErr w:type="spellStart"/>
      <w:r w:rsidRPr="0051427E">
        <w:rPr>
          <w:rFonts w:ascii="Times New Roman" w:hAnsi="Times New Roman" w:cs="Times New Roman"/>
          <w:b/>
          <w:bCs/>
        </w:rPr>
        <w:t>şi</w:t>
      </w:r>
      <w:proofErr w:type="spellEnd"/>
      <w:r w:rsidRPr="0051427E">
        <w:rPr>
          <w:rFonts w:ascii="Times New Roman" w:hAnsi="Times New Roman" w:cs="Times New Roman"/>
          <w:b/>
          <w:bCs/>
        </w:rPr>
        <w:t xml:space="preserve"> limitele de răspundere</w:t>
      </w:r>
    </w:p>
    <w:p w14:paraId="11759E0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12.</w:t>
      </w:r>
      <w:r w:rsidRPr="0051427E">
        <w:rPr>
          <w:rFonts w:ascii="Times New Roman" w:hAnsi="Times New Roman" w:cs="Times New Roman"/>
        </w:rPr>
        <w:t xml:space="preserve"> Primele de asigurare. Sistemul bonus-</w:t>
      </w:r>
      <w:proofErr w:type="spellStart"/>
      <w:r w:rsidRPr="0051427E">
        <w:rPr>
          <w:rFonts w:ascii="Times New Roman" w:hAnsi="Times New Roman" w:cs="Times New Roman"/>
        </w:rPr>
        <w:t>malus</w:t>
      </w:r>
      <w:proofErr w:type="spellEnd"/>
    </w:p>
    <w:p w14:paraId="683BB99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Asigurătorul calculează prima de asigurare astfel încât să se acopere toate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ce decurg din contractul de asigurare obligatorie RCA.</w:t>
      </w:r>
    </w:p>
    <w:p w14:paraId="564BFA9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Prima de asigurare care urmează a fi încasată de la asigurat se calculează prin aplicarea la prima de asigurare de bază a criteriilor de risc, a </w:t>
      </w:r>
      <w:proofErr w:type="spellStart"/>
      <w:r w:rsidRPr="0051427E">
        <w:rPr>
          <w:rFonts w:ascii="Times New Roman" w:hAnsi="Times New Roman" w:cs="Times New Roman"/>
        </w:rPr>
        <w:t>coeficienţilor</w:t>
      </w:r>
      <w:proofErr w:type="spellEnd"/>
      <w:r w:rsidRPr="0051427E">
        <w:rPr>
          <w:rFonts w:ascii="Times New Roman" w:hAnsi="Times New Roman" w:cs="Times New Roman"/>
        </w:rPr>
        <w:t xml:space="preserve"> de rectificare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coeficientului bonus-</w:t>
      </w:r>
      <w:proofErr w:type="spellStart"/>
      <w:r w:rsidRPr="0051427E">
        <w:rPr>
          <w:rFonts w:ascii="Times New Roman" w:hAnsi="Times New Roman" w:cs="Times New Roman"/>
        </w:rPr>
        <w:t>malus</w:t>
      </w:r>
      <w:proofErr w:type="spellEnd"/>
      <w:r w:rsidRPr="0051427E">
        <w:rPr>
          <w:rFonts w:ascii="Times New Roman" w:hAnsi="Times New Roman" w:cs="Times New Roman"/>
        </w:rPr>
        <w:t xml:space="preserve">. Prima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integral.</w:t>
      </w:r>
    </w:p>
    <w:p w14:paraId="3BDA900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Asigurătorul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intermediarul în asigurări sunt </w:t>
      </w:r>
      <w:proofErr w:type="spellStart"/>
      <w:r w:rsidRPr="0051427E">
        <w:rPr>
          <w:rFonts w:ascii="Times New Roman" w:hAnsi="Times New Roman" w:cs="Times New Roman"/>
        </w:rPr>
        <w:t>obligaţi</w:t>
      </w:r>
      <w:proofErr w:type="spellEnd"/>
      <w:r w:rsidRPr="0051427E">
        <w:rPr>
          <w:rFonts w:ascii="Times New Roman" w:hAnsi="Times New Roman" w:cs="Times New Roman"/>
        </w:rPr>
        <w:t xml:space="preserve"> să ofere </w:t>
      </w:r>
      <w:proofErr w:type="spellStart"/>
      <w:r w:rsidRPr="0051427E">
        <w:rPr>
          <w:rFonts w:ascii="Times New Roman" w:hAnsi="Times New Roman" w:cs="Times New Roman"/>
        </w:rPr>
        <w:t>asiguraţilor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despre cuantumul primei de asigurare de bază, al </w:t>
      </w:r>
      <w:proofErr w:type="spellStart"/>
      <w:r w:rsidRPr="0051427E">
        <w:rPr>
          <w:rFonts w:ascii="Times New Roman" w:hAnsi="Times New Roman" w:cs="Times New Roman"/>
        </w:rPr>
        <w:t>coeficienţilor</w:t>
      </w:r>
      <w:proofErr w:type="spellEnd"/>
      <w:r w:rsidRPr="0051427E">
        <w:rPr>
          <w:rFonts w:ascii="Times New Roman" w:hAnsi="Times New Roman" w:cs="Times New Roman"/>
        </w:rPr>
        <w:t xml:space="preserve"> de rectificare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 coeficientului bonus-</w:t>
      </w:r>
      <w:proofErr w:type="spellStart"/>
      <w:r w:rsidRPr="0051427E">
        <w:rPr>
          <w:rFonts w:ascii="Times New Roman" w:hAnsi="Times New Roman" w:cs="Times New Roman"/>
        </w:rPr>
        <w:t>malus</w:t>
      </w:r>
      <w:proofErr w:type="spellEnd"/>
      <w:r w:rsidRPr="0051427E">
        <w:rPr>
          <w:rFonts w:ascii="Times New Roman" w:hAnsi="Times New Roman" w:cs="Times New Roman"/>
        </w:rPr>
        <w:t>, care va fi aplicat asiguratului.</w:t>
      </w:r>
    </w:p>
    <w:p w14:paraId="4AD38C4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Primele de asigurare de bază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coeficienţii</w:t>
      </w:r>
      <w:proofErr w:type="spellEnd"/>
      <w:r w:rsidRPr="0051427E">
        <w:rPr>
          <w:rFonts w:ascii="Times New Roman" w:hAnsi="Times New Roman" w:cs="Times New Roman"/>
        </w:rPr>
        <w:t xml:space="preserve"> de rectificare </w:t>
      </w:r>
      <w:proofErr w:type="spellStart"/>
      <w:r w:rsidRPr="0051427E">
        <w:rPr>
          <w:rFonts w:ascii="Times New Roman" w:hAnsi="Times New Roman" w:cs="Times New Roman"/>
        </w:rPr>
        <w:t>aferenţi</w:t>
      </w:r>
      <w:proofErr w:type="spellEnd"/>
      <w:r w:rsidRPr="0051427E">
        <w:rPr>
          <w:rFonts w:ascii="Times New Roman" w:hAnsi="Times New Roman" w:cs="Times New Roman"/>
        </w:rPr>
        <w:t xml:space="preserve"> asigurării obligatorii RCA interne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externe se stabilesc de către asigurătorii RCA în baza calculelor actuariale interne ale acestora, potrivit cadrului metodologic de calculare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aplicare stabilit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w:t>
      </w:r>
    </w:p>
    <w:p w14:paraId="30BA04D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Primele de asigurare de bază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coeficienţii</w:t>
      </w:r>
      <w:proofErr w:type="spellEnd"/>
      <w:r w:rsidRPr="0051427E">
        <w:rPr>
          <w:rFonts w:ascii="Times New Roman" w:hAnsi="Times New Roman" w:cs="Times New Roman"/>
        </w:rPr>
        <w:t xml:space="preserve"> de rectificare </w:t>
      </w:r>
      <w:proofErr w:type="spellStart"/>
      <w:r w:rsidRPr="0051427E">
        <w:rPr>
          <w:rFonts w:ascii="Times New Roman" w:hAnsi="Times New Roman" w:cs="Times New Roman"/>
        </w:rPr>
        <w:t>aferenţi</w:t>
      </w:r>
      <w:proofErr w:type="spellEnd"/>
      <w:r w:rsidRPr="0051427E">
        <w:rPr>
          <w:rFonts w:ascii="Times New Roman" w:hAnsi="Times New Roman" w:cs="Times New Roman"/>
        </w:rPr>
        <w:t xml:space="preserve"> asigurării obligatorii RCA interne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externe, </w:t>
      </w:r>
      <w:proofErr w:type="spellStart"/>
      <w:r w:rsidRPr="0051427E">
        <w:rPr>
          <w:rFonts w:ascii="Times New Roman" w:hAnsi="Times New Roman" w:cs="Times New Roman"/>
        </w:rPr>
        <w:t>legalizaţi</w:t>
      </w:r>
      <w:proofErr w:type="spellEnd"/>
      <w:r w:rsidRPr="0051427E">
        <w:rPr>
          <w:rFonts w:ascii="Times New Roman" w:hAnsi="Times New Roman" w:cs="Times New Roman"/>
        </w:rPr>
        <w:t xml:space="preserve"> de către actuarul asigurătorului RCA, se prezintă de către asigurător spre examinare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până la punerea în aplicare, pentru a se asigura că acestea sunt suficiente pentru a acoperi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costurile de </w:t>
      </w:r>
      <w:proofErr w:type="spellStart"/>
      <w:r w:rsidRPr="0051427E">
        <w:rPr>
          <w:rFonts w:ascii="Times New Roman" w:hAnsi="Times New Roman" w:cs="Times New Roman"/>
        </w:rPr>
        <w:t>soluţionare</w:t>
      </w:r>
      <w:proofErr w:type="spellEnd"/>
      <w:r w:rsidRPr="0051427E">
        <w:rPr>
          <w:rFonts w:ascii="Times New Roman" w:hAnsi="Times New Roman" w:cs="Times New Roman"/>
        </w:rPr>
        <w:t xml:space="preserve"> a cererilor de despăgubire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cheltuielile administrative ale asigurătorului RCA, conform actelor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6B58A60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În cazul în care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furnizate de către asigurat, conform art.8, nu corespund </w:t>
      </w:r>
      <w:proofErr w:type="spellStart"/>
      <w:r w:rsidRPr="0051427E">
        <w:rPr>
          <w:rFonts w:ascii="Times New Roman" w:hAnsi="Times New Roman" w:cs="Times New Roman"/>
        </w:rPr>
        <w:t>realităţii</w:t>
      </w:r>
      <w:proofErr w:type="spellEnd"/>
      <w:r w:rsidRPr="0051427E">
        <w:rPr>
          <w:rFonts w:ascii="Times New Roman" w:hAnsi="Times New Roman" w:cs="Times New Roman"/>
        </w:rPr>
        <w:t xml:space="preserve"> în momentul încheierii contractului de asigurare obligatorie RCA, prima de asigurare poate fi recalculată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modificată de către asigurătorul RCA după notificarea prealabilă a asiguratului.</w:t>
      </w:r>
    </w:p>
    <w:p w14:paraId="42E5AF3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În cazul încălcării </w:t>
      </w:r>
      <w:proofErr w:type="spellStart"/>
      <w:r w:rsidRPr="0051427E">
        <w:rPr>
          <w:rFonts w:ascii="Times New Roman" w:hAnsi="Times New Roman" w:cs="Times New Roman"/>
        </w:rPr>
        <w:t>obligaţiei</w:t>
      </w:r>
      <w:proofErr w:type="spellEnd"/>
      <w:r w:rsidRPr="0051427E">
        <w:rPr>
          <w:rFonts w:ascii="Times New Roman" w:hAnsi="Times New Roman" w:cs="Times New Roman"/>
        </w:rPr>
        <w:t xml:space="preserve"> de informare prevăzute la art.8 la data încheierii contractului de asigurare obligatorie RCA, pe parcursul perioadei de valabilitate a acestuia sau în cazul agravării riscului, asigurătorul RCA poate rezolvi contractul în termen de 20 de zile de la notificarea prealabilă a asiguratului dacă acesta din urmă nu dă acordul pentru modificarea </w:t>
      </w:r>
      <w:proofErr w:type="spellStart"/>
      <w:r w:rsidRPr="0051427E">
        <w:rPr>
          <w:rFonts w:ascii="Times New Roman" w:hAnsi="Times New Roman" w:cs="Times New Roman"/>
        </w:rPr>
        <w:t>condiţiilor</w:t>
      </w:r>
      <w:proofErr w:type="spellEnd"/>
      <w:r w:rsidRPr="0051427E">
        <w:rPr>
          <w:rFonts w:ascii="Times New Roman" w:hAnsi="Times New Roman" w:cs="Times New Roman"/>
        </w:rPr>
        <w:t xml:space="preserve"> contractuale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alin.(6) al prezentului articol. În cazul producerii cazului asigurat în perioada de notificare, asigurătorul RCA poartă răspundere cu drept de încasare, după caz, a unei prime de asigurare suplimentare.</w:t>
      </w:r>
    </w:p>
    <w:p w14:paraId="00806B3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Asigurătorilor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intermediarilor în asigurări li se interzice acordarea asiguratului a oricăror avantaje colaterale la încheierea unui contract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(sub formă de cadouri, bonusuri, </w:t>
      </w:r>
      <w:proofErr w:type="spellStart"/>
      <w:r w:rsidRPr="0051427E">
        <w:rPr>
          <w:rFonts w:ascii="Times New Roman" w:hAnsi="Times New Roman" w:cs="Times New Roman"/>
        </w:rPr>
        <w:t>promoţii</w:t>
      </w:r>
      <w:proofErr w:type="spellEnd"/>
      <w:r w:rsidRPr="0051427E">
        <w:rPr>
          <w:rFonts w:ascii="Times New Roman" w:hAnsi="Times New Roman" w:cs="Times New Roman"/>
        </w:rPr>
        <w:t xml:space="preserve">, certificate, premii etc.), inclusiv din contul cheltuielilor de </w:t>
      </w:r>
      <w:proofErr w:type="spellStart"/>
      <w:r w:rsidRPr="0051427E">
        <w:rPr>
          <w:rFonts w:ascii="Times New Roman" w:hAnsi="Times New Roman" w:cs="Times New Roman"/>
        </w:rPr>
        <w:t>achiziţii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/sau al marjei de profit.</w:t>
      </w:r>
    </w:p>
    <w:p w14:paraId="599EBFD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(9) La determinarea cuantumului primei de asigurare de bază, asigurătorul RCA va lua în considerare istoricul despăgubirilor de asigurare plătite în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ultimii 5 ani pentru pagubele produse de accidente, cu implicarea conducătorului de vehicul care solicită asigurarea obligatorie RCA.</w:t>
      </w:r>
    </w:p>
    <w:p w14:paraId="3A32ECF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(10) Asigurătorul RCA furnizează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la cererea acesteia, următoarele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w:t>
      </w:r>
    </w:p>
    <w:p w14:paraId="4EBA35D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modul de determinare a primei de asigurare;</w:t>
      </w:r>
    </w:p>
    <w:p w14:paraId="58B179F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datele statistice în baza cărora este stabilită prima de asigurare;</w:t>
      </w:r>
    </w:p>
    <w:p w14:paraId="2B9FC26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raportul actuarial privind calculul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modul de determinare a primei de asigurare;</w:t>
      </w:r>
    </w:p>
    <w:p w14:paraId="2AF2D26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orice alte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privind metoda de calcul al primei de asigurare.</w:t>
      </w:r>
    </w:p>
    <w:p w14:paraId="407F589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sau o societate cu expertiză recunoscută în domeniu, contractată de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calculează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o dată pe an primele de </w:t>
      </w:r>
      <w:proofErr w:type="spellStart"/>
      <w:r w:rsidRPr="0051427E">
        <w:rPr>
          <w:rFonts w:ascii="Times New Roman" w:hAnsi="Times New Roman" w:cs="Times New Roman"/>
        </w:rPr>
        <w:t>referinţă</w:t>
      </w:r>
      <w:proofErr w:type="spellEnd"/>
      <w:r w:rsidRPr="0051427E">
        <w:rPr>
          <w:rFonts w:ascii="Times New Roman" w:hAnsi="Times New Roman" w:cs="Times New Roman"/>
        </w:rPr>
        <w:t xml:space="preserve"> în baza datelor statistice (cumulate per </w:t>
      </w:r>
      <w:proofErr w:type="spellStart"/>
      <w:r w:rsidRPr="0051427E">
        <w:rPr>
          <w:rFonts w:ascii="Times New Roman" w:hAnsi="Times New Roman" w:cs="Times New Roman"/>
        </w:rPr>
        <w:t>piaţă</w:t>
      </w:r>
      <w:proofErr w:type="spellEnd"/>
      <w:r w:rsidRPr="0051427E">
        <w:rPr>
          <w:rFonts w:ascii="Times New Roman" w:hAnsi="Times New Roman" w:cs="Times New Roman"/>
        </w:rPr>
        <w:t xml:space="preserve">), conform actelor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publică primele de </w:t>
      </w:r>
      <w:proofErr w:type="spellStart"/>
      <w:r w:rsidRPr="0051427E">
        <w:rPr>
          <w:rFonts w:ascii="Times New Roman" w:hAnsi="Times New Roman" w:cs="Times New Roman"/>
        </w:rPr>
        <w:t>referinţă</w:t>
      </w:r>
      <w:proofErr w:type="spellEnd"/>
      <w:r w:rsidRPr="0051427E">
        <w:rPr>
          <w:rFonts w:ascii="Times New Roman" w:hAnsi="Times New Roman" w:cs="Times New Roman"/>
        </w:rPr>
        <w:t xml:space="preserve">, primele de bază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coeficienţii</w:t>
      </w:r>
      <w:proofErr w:type="spellEnd"/>
      <w:r w:rsidRPr="0051427E">
        <w:rPr>
          <w:rFonts w:ascii="Times New Roman" w:hAnsi="Times New Roman" w:cs="Times New Roman"/>
        </w:rPr>
        <w:t xml:space="preserve"> de rectificare conform actelor sale normative.</w:t>
      </w:r>
    </w:p>
    <w:p w14:paraId="7077880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(12)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va respinge calculul actuarial al primei de asigurare de bază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 </w:t>
      </w:r>
      <w:proofErr w:type="spellStart"/>
      <w:r w:rsidRPr="0051427E">
        <w:rPr>
          <w:rFonts w:ascii="Times New Roman" w:hAnsi="Times New Roman" w:cs="Times New Roman"/>
        </w:rPr>
        <w:t>coeficienţilor</w:t>
      </w:r>
      <w:proofErr w:type="spellEnd"/>
      <w:r w:rsidRPr="0051427E">
        <w:rPr>
          <w:rFonts w:ascii="Times New Roman" w:hAnsi="Times New Roman" w:cs="Times New Roman"/>
        </w:rPr>
        <w:t xml:space="preserve"> de rectificare dacă primele de asigurare sunt mai mici decât primele de </w:t>
      </w:r>
      <w:proofErr w:type="spellStart"/>
      <w:r w:rsidRPr="0051427E">
        <w:rPr>
          <w:rFonts w:ascii="Times New Roman" w:hAnsi="Times New Roman" w:cs="Times New Roman"/>
        </w:rPr>
        <w:t>referinţă</w:t>
      </w:r>
      <w:proofErr w:type="spellEnd"/>
      <w:r w:rsidRPr="0051427E">
        <w:rPr>
          <w:rFonts w:ascii="Times New Roman" w:hAnsi="Times New Roman" w:cs="Times New Roman"/>
        </w:rPr>
        <w:t>.</w:t>
      </w:r>
    </w:p>
    <w:p w14:paraId="34A969B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(13) Asigurătorii RCA care nu dispun de </w:t>
      </w:r>
      <w:proofErr w:type="spellStart"/>
      <w:r w:rsidRPr="0051427E">
        <w:rPr>
          <w:rFonts w:ascii="Times New Roman" w:hAnsi="Times New Roman" w:cs="Times New Roman"/>
        </w:rPr>
        <w:t>informaţie</w:t>
      </w:r>
      <w:proofErr w:type="spellEnd"/>
      <w:r w:rsidRPr="0051427E">
        <w:rPr>
          <w:rFonts w:ascii="Times New Roman" w:hAnsi="Times New Roman" w:cs="Times New Roman"/>
        </w:rPr>
        <w:t xml:space="preserve"> statistică suficientă, necesară calculului actuarial prevăzut de prezenta lege, aplică prima de </w:t>
      </w:r>
      <w:proofErr w:type="spellStart"/>
      <w:r w:rsidRPr="0051427E">
        <w:rPr>
          <w:rFonts w:ascii="Times New Roman" w:hAnsi="Times New Roman" w:cs="Times New Roman"/>
        </w:rPr>
        <w:t>referinţă</w:t>
      </w:r>
      <w:proofErr w:type="spellEnd"/>
      <w:r w:rsidRPr="0051427E">
        <w:rPr>
          <w:rFonts w:ascii="Times New Roman" w:hAnsi="Times New Roman" w:cs="Times New Roman"/>
        </w:rPr>
        <w:t xml:space="preserve"> potrivit deciziei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6248E20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(14) Criteriile de aplicare pentru sistemul bonus-</w:t>
      </w:r>
      <w:proofErr w:type="spellStart"/>
      <w:r w:rsidRPr="0051427E">
        <w:rPr>
          <w:rFonts w:ascii="Times New Roman" w:hAnsi="Times New Roman" w:cs="Times New Roman"/>
        </w:rPr>
        <w:t>malus</w:t>
      </w:r>
      <w:proofErr w:type="spellEnd"/>
      <w:r w:rsidRPr="0051427E">
        <w:rPr>
          <w:rFonts w:ascii="Times New Roman" w:hAnsi="Times New Roman" w:cs="Times New Roman"/>
        </w:rPr>
        <w:t xml:space="preserve"> sunt prevăzute în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2114E76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(15) Asigurătorul RCA sau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eliberează solicitantului, în termen de până la 15 zile de la înregistrarea cererii acestuia, un certificat privind pagubele înregistrate pe parcursul ultimilor 5 ani de </w:t>
      </w:r>
      <w:proofErr w:type="spellStart"/>
      <w:r w:rsidRPr="0051427E">
        <w:rPr>
          <w:rFonts w:ascii="Times New Roman" w:hAnsi="Times New Roman" w:cs="Times New Roman"/>
        </w:rPr>
        <w:t>relaţii</w:t>
      </w:r>
      <w:proofErr w:type="spellEnd"/>
      <w:r w:rsidRPr="0051427E">
        <w:rPr>
          <w:rFonts w:ascii="Times New Roman" w:hAnsi="Times New Roman" w:cs="Times New Roman"/>
        </w:rPr>
        <w:t xml:space="preserve"> contractuale sau </w:t>
      </w:r>
      <w:proofErr w:type="spellStart"/>
      <w:r w:rsidRPr="0051427E">
        <w:rPr>
          <w:rFonts w:ascii="Times New Roman" w:hAnsi="Times New Roman" w:cs="Times New Roman"/>
        </w:rPr>
        <w:t>absenţa</w:t>
      </w:r>
      <w:proofErr w:type="spellEnd"/>
      <w:r w:rsidRPr="0051427E">
        <w:rPr>
          <w:rFonts w:ascii="Times New Roman" w:hAnsi="Times New Roman" w:cs="Times New Roman"/>
        </w:rPr>
        <w:t xml:space="preserve"> acestor pagube.</w:t>
      </w:r>
    </w:p>
    <w:p w14:paraId="39FD9290"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 xml:space="preserve">[Art.12 alin.(11) în </w:t>
      </w:r>
      <w:proofErr w:type="spellStart"/>
      <w:r w:rsidRPr="0051427E">
        <w:rPr>
          <w:rFonts w:ascii="Times New Roman" w:hAnsi="Times New Roman" w:cs="Times New Roman"/>
          <w:i/>
          <w:iCs/>
          <w:color w:val="80340D" w:themeColor="accent2" w:themeShade="80"/>
        </w:rPr>
        <w:t>redacţia</w:t>
      </w:r>
      <w:proofErr w:type="spellEnd"/>
      <w:r w:rsidRPr="0051427E">
        <w:rPr>
          <w:rFonts w:ascii="Times New Roman" w:hAnsi="Times New Roman" w:cs="Times New Roman"/>
          <w:i/>
          <w:iCs/>
          <w:color w:val="80340D" w:themeColor="accent2" w:themeShade="80"/>
        </w:rPr>
        <w:t xml:space="preserve"> Legii nr.174 din 11.07.2024, în vigoare 02.08.2024]</w:t>
      </w:r>
    </w:p>
    <w:p w14:paraId="4FEC70BC"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[Art.12 modificat prin Legea nr.175 din 30.06.2023, în vigoare 03.07.2023]</w:t>
      </w:r>
    </w:p>
    <w:p w14:paraId="3CADAEA5"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E11BB5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13.</w:t>
      </w:r>
      <w:r w:rsidRPr="0051427E">
        <w:rPr>
          <w:rFonts w:ascii="Times New Roman" w:hAnsi="Times New Roman" w:cs="Times New Roman"/>
        </w:rPr>
        <w:t xml:space="preserve"> Limitele de răspundere</w:t>
      </w:r>
    </w:p>
    <w:p w14:paraId="394C084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 Limitele de răspundere ale asigurării obligatorii RCA interne sunt următoarele:</w:t>
      </w:r>
    </w:p>
    <w:p w14:paraId="34E6CE1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pentru daune materiale produse de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indiferent de numărul persoanelor păgubite, limita de despăgubire este de 100000 de euro, cu echivalentul în lei la cursul oficial de schimb al leului moldovenesc, comunicat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la data producerii accidentului;</w:t>
      </w:r>
    </w:p>
    <w:p w14:paraId="157CD53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pentru vătămări corporale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decese cauzate de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limita de despăgubire este de 100000 de euro – pentru o persoană vătămată sau de 500000 de euro – pentru mai multe persoane vătămate, indiferent de numărul lor, cu echivalentul în lei la cursul oficial de schimb al leului moldovenesc, comunicat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la data producerii accidentului;</w:t>
      </w:r>
    </w:p>
    <w:p w14:paraId="710D8EA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pentru daune materiale revendicate în baza procedurii de constatare amiabilă a accidentului de vehicul, cuantumul maxim de despăgubire este stabilit prin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3026826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pentru prejudiciile morale ca urmare a </w:t>
      </w:r>
      <w:proofErr w:type="spellStart"/>
      <w:r w:rsidRPr="0051427E">
        <w:rPr>
          <w:rFonts w:ascii="Times New Roman" w:hAnsi="Times New Roman" w:cs="Times New Roman"/>
        </w:rPr>
        <w:t>dizabilităţii</w:t>
      </w:r>
      <w:proofErr w:type="spellEnd"/>
      <w:r w:rsidRPr="0051427E">
        <w:rPr>
          <w:rFonts w:ascii="Times New Roman" w:hAnsi="Times New Roman" w:cs="Times New Roman"/>
        </w:rPr>
        <w:t xml:space="preserve"> sau a decesului persoanei vătămate cauzate de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limita de despăgubire este de 5000 de euro – pentru o persoană vătămată sau de 10000 de euro – pentru mai multe persoane vătămate, indiferent de numărul lor, cu echivalentul în lei la cursul oficial de schimb al leului moldovenesc, comunicat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la data producerii accidentului.</w:t>
      </w:r>
    </w:p>
    <w:p w14:paraId="5066367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(2) În cazul prejudiciilor morale prevăzute la alin.(1) </w:t>
      </w:r>
      <w:proofErr w:type="spellStart"/>
      <w:r w:rsidRPr="0051427E">
        <w:rPr>
          <w:rFonts w:ascii="Times New Roman" w:hAnsi="Times New Roman" w:cs="Times New Roman"/>
        </w:rPr>
        <w:t>lit.d</w:t>
      </w:r>
      <w:proofErr w:type="spellEnd"/>
      <w:r w:rsidRPr="0051427E">
        <w:rPr>
          <w:rFonts w:ascii="Times New Roman" w:hAnsi="Times New Roman" w:cs="Times New Roman"/>
        </w:rPr>
        <w:t xml:space="preserve">), acestea, </w:t>
      </w:r>
      <w:proofErr w:type="spellStart"/>
      <w:r w:rsidRPr="0051427E">
        <w:rPr>
          <w:rFonts w:ascii="Times New Roman" w:hAnsi="Times New Roman" w:cs="Times New Roman"/>
        </w:rPr>
        <w:t>proporţional</w:t>
      </w:r>
      <w:proofErr w:type="spellEnd"/>
      <w:r w:rsidRPr="0051427E">
        <w:rPr>
          <w:rFonts w:ascii="Times New Roman" w:hAnsi="Times New Roman" w:cs="Times New Roman"/>
        </w:rPr>
        <w:t xml:space="preserve"> limitei de răspundere, vor fi compensate după cum urmează:</w:t>
      </w:r>
    </w:p>
    <w:p w14:paraId="7C45174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în caz de deces al persoanei vătămate – 100%;</w:t>
      </w:r>
    </w:p>
    <w:p w14:paraId="019BC02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în caz de încadrare în grad de dizabilitate severă – 90%, accentuată – 60%, medie – 30%.</w:t>
      </w:r>
    </w:p>
    <w:p w14:paraId="4F27C0F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(3) Despăgubirile de asigurare prevăzute de contractul de asigurare obligatorie RCA se plătesc indiferent de numărul cazurilor de accidente care au avut loc în perioada de valabilitate a acestuia.</w:t>
      </w:r>
    </w:p>
    <w:p w14:paraId="4323401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Dacă întinderea pagubelor produse de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mai multor persoane, inclusiv cheltuielile suportate de acestea în procesul civil,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limita stabilită, despăgubirile de asigurare se acordă în acea limită stabilită pentru fiecare persoană păgubită, </w:t>
      </w:r>
      <w:proofErr w:type="spellStart"/>
      <w:r w:rsidRPr="0051427E">
        <w:rPr>
          <w:rFonts w:ascii="Times New Roman" w:hAnsi="Times New Roman" w:cs="Times New Roman"/>
        </w:rPr>
        <w:t>proporţional</w:t>
      </w:r>
      <w:proofErr w:type="spellEnd"/>
      <w:r w:rsidRPr="0051427E">
        <w:rPr>
          <w:rFonts w:ascii="Times New Roman" w:hAnsi="Times New Roman" w:cs="Times New Roman"/>
        </w:rPr>
        <w:t xml:space="preserve"> raportului dintre limita răspunderii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totalul pagubelor.</w:t>
      </w:r>
    </w:p>
    <w:p w14:paraId="3A5E8EA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În cazul în care întinderea pagubelor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limitele de răspundere stabilite la alin.(1), persoana păgubită are dreptul, în conformitate cu Codul civil, să intenteze persoanei culpabile de producerea accidentului o </w:t>
      </w:r>
      <w:proofErr w:type="spellStart"/>
      <w:r w:rsidRPr="0051427E">
        <w:rPr>
          <w:rFonts w:ascii="Times New Roman" w:hAnsi="Times New Roman" w:cs="Times New Roman"/>
        </w:rPr>
        <w:t>acţiune</w:t>
      </w:r>
      <w:proofErr w:type="spellEnd"/>
      <w:r w:rsidRPr="0051427E">
        <w:rPr>
          <w:rFonts w:ascii="Times New Roman" w:hAnsi="Times New Roman" w:cs="Times New Roman"/>
        </w:rPr>
        <w:t xml:space="preserve"> de recuperare a sumei care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aceste limite.</w:t>
      </w:r>
    </w:p>
    <w:p w14:paraId="5894079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Proprietarul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utilizatorul vehiculului are dreptul să încheie contract de asigurare benevolă (facultativă) de răspundere civilă pentru acoperirea pagubelor ce </w:t>
      </w:r>
      <w:proofErr w:type="spellStart"/>
      <w:r w:rsidRPr="0051427E">
        <w:rPr>
          <w:rFonts w:ascii="Times New Roman" w:hAnsi="Times New Roman" w:cs="Times New Roman"/>
        </w:rPr>
        <w:t>depăşesc</w:t>
      </w:r>
      <w:proofErr w:type="spellEnd"/>
      <w:r w:rsidRPr="0051427E">
        <w:rPr>
          <w:rFonts w:ascii="Times New Roman" w:hAnsi="Times New Roman" w:cs="Times New Roman"/>
        </w:rPr>
        <w:t xml:space="preserve"> limitele de răspundere stabilite la alin.(1).</w:t>
      </w:r>
    </w:p>
    <w:p w14:paraId="41F33086" w14:textId="77777777" w:rsidR="0051427E" w:rsidRPr="0051427E" w:rsidRDefault="0051427E" w:rsidP="00DF1FEE">
      <w:pPr>
        <w:spacing w:after="0"/>
        <w:ind w:firstLine="567"/>
        <w:rPr>
          <w:rFonts w:ascii="Times New Roman" w:hAnsi="Times New Roman" w:cs="Times New Roman"/>
          <w:i/>
          <w:iCs/>
        </w:rPr>
      </w:pPr>
      <w:r w:rsidRPr="0051427E">
        <w:rPr>
          <w:rFonts w:ascii="Times New Roman" w:hAnsi="Times New Roman" w:cs="Times New Roman"/>
          <w:i/>
          <w:iCs/>
          <w:color w:val="80340D" w:themeColor="accent2" w:themeShade="80"/>
        </w:rPr>
        <w:t>[Art.13 alin.(1) modificat prin Legea nr.175 din 30.06.2023, în vigoare 03.07.2023]</w:t>
      </w:r>
    </w:p>
    <w:p w14:paraId="29995F45"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7BE8A4B1" w14:textId="77777777" w:rsidR="0051427E" w:rsidRPr="0051427E" w:rsidRDefault="0051427E" w:rsidP="00DF1FEE">
      <w:pPr>
        <w:spacing w:after="0"/>
        <w:ind w:firstLine="567"/>
        <w:jc w:val="center"/>
        <w:rPr>
          <w:rFonts w:ascii="Times New Roman" w:hAnsi="Times New Roman" w:cs="Times New Roman"/>
          <w:b/>
          <w:bCs/>
        </w:rPr>
      </w:pPr>
      <w:proofErr w:type="spellStart"/>
      <w:r w:rsidRPr="0051427E">
        <w:rPr>
          <w:rFonts w:ascii="Times New Roman" w:hAnsi="Times New Roman" w:cs="Times New Roman"/>
          <w:b/>
          <w:bCs/>
        </w:rPr>
        <w:t>Secţiunea</w:t>
      </w:r>
      <w:proofErr w:type="spellEnd"/>
      <w:r w:rsidRPr="0051427E">
        <w:rPr>
          <w:rFonts w:ascii="Times New Roman" w:hAnsi="Times New Roman" w:cs="Times New Roman"/>
          <w:b/>
          <w:bCs/>
        </w:rPr>
        <w:t xml:space="preserve"> a 2-a</w:t>
      </w:r>
    </w:p>
    <w:p w14:paraId="27031735" w14:textId="77777777" w:rsidR="0051427E" w:rsidRPr="0051427E" w:rsidRDefault="0051427E" w:rsidP="00DF1FEE">
      <w:pPr>
        <w:spacing w:after="0"/>
        <w:ind w:firstLine="567"/>
        <w:jc w:val="center"/>
        <w:rPr>
          <w:rFonts w:ascii="Times New Roman" w:hAnsi="Times New Roman" w:cs="Times New Roman"/>
          <w:b/>
          <w:bCs/>
        </w:rPr>
      </w:pPr>
      <w:r w:rsidRPr="0051427E">
        <w:rPr>
          <w:rFonts w:ascii="Times New Roman" w:hAnsi="Times New Roman" w:cs="Times New Roman"/>
          <w:b/>
          <w:bCs/>
        </w:rPr>
        <w:t>Riscuri acoperite prin contractul de asigurare</w:t>
      </w:r>
    </w:p>
    <w:p w14:paraId="3C9E1E4D" w14:textId="77777777" w:rsidR="0051427E" w:rsidRPr="0051427E" w:rsidRDefault="0051427E" w:rsidP="00DF1FEE">
      <w:pPr>
        <w:spacing w:after="0"/>
        <w:ind w:firstLine="567"/>
        <w:jc w:val="center"/>
        <w:rPr>
          <w:rFonts w:ascii="Times New Roman" w:hAnsi="Times New Roman" w:cs="Times New Roman"/>
          <w:b/>
          <w:bCs/>
        </w:rPr>
      </w:pPr>
      <w:r w:rsidRPr="0051427E">
        <w:rPr>
          <w:rFonts w:ascii="Times New Roman" w:hAnsi="Times New Roman" w:cs="Times New Roman"/>
          <w:b/>
          <w:bCs/>
        </w:rPr>
        <w:t>obligatorie de răspundere civilă auto</w:t>
      </w:r>
    </w:p>
    <w:p w14:paraId="18FD45D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14.</w:t>
      </w:r>
      <w:r w:rsidRPr="0051427E">
        <w:rPr>
          <w:rFonts w:ascii="Times New Roman" w:hAnsi="Times New Roman" w:cs="Times New Roman"/>
        </w:rPr>
        <w:t xml:space="preserve"> Riscuri acoperite de către asigurătorul RCA</w:t>
      </w:r>
    </w:p>
    <w:p w14:paraId="476D291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Asigurătorul RCA are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 plăti despăgubiri de asigurare persoanei păgubite pentru pagubele produse de un accident de vehiculul al cărui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w:t>
      </w:r>
    </w:p>
    <w:p w14:paraId="41CE24F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Fără a se </w:t>
      </w:r>
      <w:proofErr w:type="spellStart"/>
      <w:r w:rsidRPr="0051427E">
        <w:rPr>
          <w:rFonts w:ascii="Times New Roman" w:hAnsi="Times New Roman" w:cs="Times New Roman"/>
        </w:rPr>
        <w:t>depăşi</w:t>
      </w:r>
      <w:proofErr w:type="spellEnd"/>
      <w:r w:rsidRPr="0051427E">
        <w:rPr>
          <w:rFonts w:ascii="Times New Roman" w:hAnsi="Times New Roman" w:cs="Times New Roman"/>
        </w:rPr>
        <w:t xml:space="preserve"> limitele de răspundere prevăzute în contractul de asigurare obligatorie RCA, conform art.13 alin.(1)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(2)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în care cazul asigurat s-a produs în perioada de valabilitate a contractului, asigurătorul RCA acordă despăgubiri de asigurare pentru:</w:t>
      </w:r>
    </w:p>
    <w:p w14:paraId="1C6D91E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vătămări corporale sau deces, inclusiv pentru prejudicii morale;</w:t>
      </w:r>
    </w:p>
    <w:p w14:paraId="3283AAF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daune materiale, inclusiv costuri de radiere a vehiculului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cheltuieli de diminuare a daunei;</w:t>
      </w:r>
    </w:p>
    <w:p w14:paraId="0042308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costuri privind </w:t>
      </w:r>
      <w:proofErr w:type="spellStart"/>
      <w:r w:rsidRPr="0051427E">
        <w:rPr>
          <w:rFonts w:ascii="Times New Roman" w:hAnsi="Times New Roman" w:cs="Times New Roman"/>
        </w:rPr>
        <w:t>reparaţia</w:t>
      </w:r>
      <w:proofErr w:type="spellEnd"/>
      <w:r w:rsidRPr="0051427E">
        <w:rPr>
          <w:rFonts w:ascii="Times New Roman" w:hAnsi="Times New Roman" w:cs="Times New Roman"/>
        </w:rPr>
        <w:t xml:space="preserve"> vehiculului, dovedite prin documente emise de către </w:t>
      </w:r>
      <w:proofErr w:type="spellStart"/>
      <w:r w:rsidRPr="0051427E">
        <w:rPr>
          <w:rFonts w:ascii="Times New Roman" w:hAnsi="Times New Roman" w:cs="Times New Roman"/>
        </w:rPr>
        <w:t>unităţile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sau prin documente emise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prezentei legi;</w:t>
      </w:r>
    </w:p>
    <w:p w14:paraId="064C756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cheltuieli de judecată suportate de persoana păgubită în procesul civil sau cheltuieli aferente în cazul </w:t>
      </w:r>
      <w:proofErr w:type="spellStart"/>
      <w:r w:rsidRPr="0051427E">
        <w:rPr>
          <w:rFonts w:ascii="Times New Roman" w:hAnsi="Times New Roman" w:cs="Times New Roman"/>
        </w:rPr>
        <w:t>soluţionării</w:t>
      </w:r>
      <w:proofErr w:type="spellEnd"/>
      <w:r w:rsidRPr="0051427E">
        <w:rPr>
          <w:rFonts w:ascii="Times New Roman" w:hAnsi="Times New Roman" w:cs="Times New Roman"/>
        </w:rPr>
        <w:t xml:space="preserve"> alternative a litigiului, dacă </w:t>
      </w:r>
      <w:proofErr w:type="spellStart"/>
      <w:r w:rsidRPr="0051427E">
        <w:rPr>
          <w:rFonts w:ascii="Times New Roman" w:hAnsi="Times New Roman" w:cs="Times New Roman"/>
        </w:rPr>
        <w:t>soluţia</w:t>
      </w:r>
      <w:proofErr w:type="spellEnd"/>
      <w:r w:rsidRPr="0051427E">
        <w:rPr>
          <w:rFonts w:ascii="Times New Roman" w:hAnsi="Times New Roman" w:cs="Times New Roman"/>
        </w:rPr>
        <w:t xml:space="preserve"> este favorabilă pentru persoana păgubită;</w:t>
      </w:r>
    </w:p>
    <w:p w14:paraId="3E3F9E8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costul aferent unei singure evacuări a vehiculului avariat, care </w:t>
      </w:r>
      <w:proofErr w:type="spellStart"/>
      <w:r w:rsidRPr="0051427E">
        <w:rPr>
          <w:rFonts w:ascii="Times New Roman" w:hAnsi="Times New Roman" w:cs="Times New Roman"/>
        </w:rPr>
        <w:t>aparţine</w:t>
      </w:r>
      <w:proofErr w:type="spellEnd"/>
      <w:r w:rsidRPr="0051427E">
        <w:rPr>
          <w:rFonts w:ascii="Times New Roman" w:hAnsi="Times New Roman" w:cs="Times New Roman"/>
        </w:rPr>
        <w:t xml:space="preserve"> persoanei păgubite, de la locul accidentului la </w:t>
      </w:r>
      <w:proofErr w:type="spellStart"/>
      <w:r w:rsidRPr="0051427E">
        <w:rPr>
          <w:rFonts w:ascii="Times New Roman" w:hAnsi="Times New Roman" w:cs="Times New Roman"/>
        </w:rPr>
        <w:t>locaţia</w:t>
      </w:r>
      <w:proofErr w:type="spellEnd"/>
      <w:r w:rsidRPr="0051427E">
        <w:rPr>
          <w:rFonts w:ascii="Times New Roman" w:hAnsi="Times New Roman" w:cs="Times New Roman"/>
        </w:rPr>
        <w:t xml:space="preserve"> reprezentantului de despăgubiri sau la unitatea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aleasă de către persoana păgubită, în vederea reparării vehiculului, sau la cea mai apropiată </w:t>
      </w:r>
      <w:proofErr w:type="spellStart"/>
      <w:r w:rsidRPr="0051427E">
        <w:rPr>
          <w:rFonts w:ascii="Times New Roman" w:hAnsi="Times New Roman" w:cs="Times New Roman"/>
        </w:rPr>
        <w:t>locaţie</w:t>
      </w:r>
      <w:proofErr w:type="spellEnd"/>
      <w:r w:rsidRPr="0051427E">
        <w:rPr>
          <w:rFonts w:ascii="Times New Roman" w:hAnsi="Times New Roman" w:cs="Times New Roman"/>
        </w:rPr>
        <w:t xml:space="preserve"> de locul producerii accidentului sau la domiciliul persoanei păgubite, după caz, dacă respectivul vehicul nu se mai poate deplasa prin mijloace proprii sau deplasarea acestuia poate provoca pericol pentru </w:t>
      </w:r>
      <w:proofErr w:type="spellStart"/>
      <w:r w:rsidRPr="0051427E">
        <w:rPr>
          <w:rFonts w:ascii="Times New Roman" w:hAnsi="Times New Roman" w:cs="Times New Roman"/>
        </w:rPr>
        <w:t>siguranţa</w:t>
      </w:r>
      <w:proofErr w:type="spellEnd"/>
      <w:r w:rsidRPr="0051427E">
        <w:rPr>
          <w:rFonts w:ascii="Times New Roman" w:hAnsi="Times New Roman" w:cs="Times New Roman"/>
        </w:rPr>
        <w:t xml:space="preserve"> traficului rutier.</w:t>
      </w:r>
    </w:p>
    <w:p w14:paraId="29B22B5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(3) Indiferent de locul în care s-a produs accidentul de vehicul, pe drumuri publice, pe drumuri care nu sunt deschise </w:t>
      </w:r>
      <w:proofErr w:type="spellStart"/>
      <w:r w:rsidRPr="0051427E">
        <w:rPr>
          <w:rFonts w:ascii="Times New Roman" w:hAnsi="Times New Roman" w:cs="Times New Roman"/>
        </w:rPr>
        <w:t>circulaţiei</w:t>
      </w:r>
      <w:proofErr w:type="spellEnd"/>
      <w:r w:rsidRPr="0051427E">
        <w:rPr>
          <w:rFonts w:ascii="Times New Roman" w:hAnsi="Times New Roman" w:cs="Times New Roman"/>
        </w:rPr>
        <w:t xml:space="preserve"> publice, în încăperi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orice alte locuri, atât în timpul deplasării, cât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timpul </w:t>
      </w:r>
      <w:proofErr w:type="spellStart"/>
      <w:r w:rsidRPr="0051427E">
        <w:rPr>
          <w:rFonts w:ascii="Times New Roman" w:hAnsi="Times New Roman" w:cs="Times New Roman"/>
        </w:rPr>
        <w:t>staţionării</w:t>
      </w:r>
      <w:proofErr w:type="spellEnd"/>
      <w:r w:rsidRPr="0051427E">
        <w:rPr>
          <w:rFonts w:ascii="Times New Roman" w:hAnsi="Times New Roman" w:cs="Times New Roman"/>
        </w:rPr>
        <w:t xml:space="preserve"> vehiculului al cărui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asigurătorul RCA acordă despăgubiri de asigurare în limita de răspundere prevăzută în prezenta lege pentru:</w:t>
      </w:r>
    </w:p>
    <w:p w14:paraId="3334E74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paguba produsă de orice dispozitiv sau </w:t>
      </w:r>
      <w:proofErr w:type="spellStart"/>
      <w:r w:rsidRPr="0051427E">
        <w:rPr>
          <w:rFonts w:ascii="Times New Roman" w:hAnsi="Times New Roman" w:cs="Times New Roman"/>
        </w:rPr>
        <w:t>instalaţie</w:t>
      </w:r>
      <w:proofErr w:type="spellEnd"/>
      <w:r w:rsidRPr="0051427E">
        <w:rPr>
          <w:rFonts w:ascii="Times New Roman" w:hAnsi="Times New Roman" w:cs="Times New Roman"/>
        </w:rPr>
        <w:t xml:space="preserve"> cu care a fost echipat vehiculul, inclusiv paguba produsă din cauza desprinderii accidentale a remorcii, a semiremorcii ori a </w:t>
      </w:r>
      <w:proofErr w:type="spellStart"/>
      <w:r w:rsidRPr="0051427E">
        <w:rPr>
          <w:rFonts w:ascii="Times New Roman" w:hAnsi="Times New Roman" w:cs="Times New Roman"/>
        </w:rPr>
        <w:t>ataşului</w:t>
      </w:r>
      <w:proofErr w:type="spellEnd"/>
      <w:r w:rsidRPr="0051427E">
        <w:rPr>
          <w:rFonts w:ascii="Times New Roman" w:hAnsi="Times New Roman" w:cs="Times New Roman"/>
        </w:rPr>
        <w:t xml:space="preserve"> tractat de vehicul;</w:t>
      </w:r>
    </w:p>
    <w:p w14:paraId="0F990CE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paguba produsă din culpa conducătorului de vehicul al cărui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w:t>
      </w:r>
    </w:p>
    <w:p w14:paraId="7D917ED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paguba provocată persoanelor păgubite de caracteristicile, </w:t>
      </w:r>
      <w:proofErr w:type="spellStart"/>
      <w:r w:rsidRPr="0051427E">
        <w:rPr>
          <w:rFonts w:ascii="Times New Roman" w:hAnsi="Times New Roman" w:cs="Times New Roman"/>
        </w:rPr>
        <w:t>acţiunea</w:t>
      </w:r>
      <w:proofErr w:type="spellEnd"/>
      <w:r w:rsidRPr="0051427E">
        <w:rPr>
          <w:rFonts w:ascii="Times New Roman" w:hAnsi="Times New Roman" w:cs="Times New Roman"/>
        </w:rPr>
        <w:t xml:space="preserve"> ori </w:t>
      </w:r>
      <w:proofErr w:type="spellStart"/>
      <w:r w:rsidRPr="0051427E">
        <w:rPr>
          <w:rFonts w:ascii="Times New Roman" w:hAnsi="Times New Roman" w:cs="Times New Roman"/>
        </w:rPr>
        <w:t>inacţiunea</w:t>
      </w:r>
      <w:proofErr w:type="spellEnd"/>
      <w:r w:rsidRPr="0051427E">
        <w:rPr>
          <w:rFonts w:ascii="Times New Roman" w:hAnsi="Times New Roman" w:cs="Times New Roman"/>
        </w:rPr>
        <w:t xml:space="preserve"> vehiculului, de alt lucru antrenat în deplasarea vehiculului sau de scurgerea, risipirea ori căderea accidentală a </w:t>
      </w:r>
      <w:proofErr w:type="spellStart"/>
      <w:r w:rsidRPr="0051427E">
        <w:rPr>
          <w:rFonts w:ascii="Times New Roman" w:hAnsi="Times New Roman" w:cs="Times New Roman"/>
        </w:rPr>
        <w:t>substanţelor</w:t>
      </w:r>
      <w:proofErr w:type="spellEnd"/>
      <w:r w:rsidRPr="0051427E">
        <w:rPr>
          <w:rFonts w:ascii="Times New Roman" w:hAnsi="Times New Roman" w:cs="Times New Roman"/>
        </w:rPr>
        <w:t>, a materialelor sau a obiectelor transportate;</w:t>
      </w:r>
    </w:p>
    <w:p w14:paraId="51BB03E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pagubele provocate persoanelor păgubite de deschiderea </w:t>
      </w:r>
      <w:proofErr w:type="spellStart"/>
      <w:r w:rsidRPr="0051427E">
        <w:rPr>
          <w:rFonts w:ascii="Times New Roman" w:hAnsi="Times New Roman" w:cs="Times New Roman"/>
        </w:rPr>
        <w:t>uşilor</w:t>
      </w:r>
      <w:proofErr w:type="spellEnd"/>
      <w:r w:rsidRPr="0051427E">
        <w:rPr>
          <w:rFonts w:ascii="Times New Roman" w:hAnsi="Times New Roman" w:cs="Times New Roman"/>
        </w:rPr>
        <w:t xml:space="preserve"> vehiculului de către pasagerii acestuia în timpul deplasării sau atunci când vehiculul este oprit sau </w:t>
      </w:r>
      <w:proofErr w:type="spellStart"/>
      <w:r w:rsidRPr="0051427E">
        <w:rPr>
          <w:rFonts w:ascii="Times New Roman" w:hAnsi="Times New Roman" w:cs="Times New Roman"/>
        </w:rPr>
        <w:t>staţionează</w:t>
      </w:r>
      <w:proofErr w:type="spellEnd"/>
      <w:r w:rsidRPr="0051427E">
        <w:rPr>
          <w:rFonts w:ascii="Times New Roman" w:hAnsi="Times New Roman" w:cs="Times New Roman"/>
        </w:rPr>
        <w:t>;</w:t>
      </w:r>
    </w:p>
    <w:p w14:paraId="0E915EA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pagubele produse persoanelor păgubite drept </w:t>
      </w:r>
      <w:proofErr w:type="spellStart"/>
      <w:r w:rsidRPr="0051427E">
        <w:rPr>
          <w:rFonts w:ascii="Times New Roman" w:hAnsi="Times New Roman" w:cs="Times New Roman"/>
        </w:rPr>
        <w:t>consecinţă</w:t>
      </w:r>
      <w:proofErr w:type="spellEnd"/>
      <w:r w:rsidRPr="0051427E">
        <w:rPr>
          <w:rFonts w:ascii="Times New Roman" w:hAnsi="Times New Roman" w:cs="Times New Roman"/>
        </w:rPr>
        <w:t xml:space="preserve"> a conducerii vehiculului de către o persoană în stare de ebrietate survenită în urma consumului de alcool, droguri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alte </w:t>
      </w:r>
      <w:proofErr w:type="spellStart"/>
      <w:r w:rsidRPr="0051427E">
        <w:rPr>
          <w:rFonts w:ascii="Times New Roman" w:hAnsi="Times New Roman" w:cs="Times New Roman"/>
        </w:rPr>
        <w:t>substanţe</w:t>
      </w:r>
      <w:proofErr w:type="spellEnd"/>
      <w:r w:rsidRPr="0051427E">
        <w:rPr>
          <w:rFonts w:ascii="Times New Roman" w:hAnsi="Times New Roman" w:cs="Times New Roman"/>
        </w:rPr>
        <w:t xml:space="preserve"> cu efecte similare.</w:t>
      </w:r>
    </w:p>
    <w:p w14:paraId="79E90D2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(4) Pagubele produse de o remorcă sau semiremorcă se acoperă de asigurarea obligatorie RCA a proprietarului sau a utilizatorului vehiculului-tractor doar dacă remorca sau semiremorca:</w:t>
      </w:r>
    </w:p>
    <w:p w14:paraId="7CAB4F6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este tractată de vehiculul-tractor respectiv; ori</w:t>
      </w:r>
    </w:p>
    <w:p w14:paraId="5311734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s-a separat de vehiculul-tractor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continuat să se deplaseze.</w:t>
      </w:r>
    </w:p>
    <w:p w14:paraId="5F80AE2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Asigurătorul RCA al vehiculului-tractor </w:t>
      </w:r>
      <w:proofErr w:type="spellStart"/>
      <w:r w:rsidRPr="0051427E">
        <w:rPr>
          <w:rFonts w:ascii="Times New Roman" w:hAnsi="Times New Roman" w:cs="Times New Roman"/>
        </w:rPr>
        <w:t>despăgubeşte</w:t>
      </w:r>
      <w:proofErr w:type="spellEnd"/>
      <w:r w:rsidRPr="0051427E">
        <w:rPr>
          <w:rFonts w:ascii="Times New Roman" w:hAnsi="Times New Roman" w:cs="Times New Roman"/>
        </w:rPr>
        <w:t xml:space="preserve"> partea prejudiciată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poate exercita dreptul de regres asupra asigurătorului RCA al remorcii sau al semiremorcii în cazul în care demonstrează că prejudiciul s-a produs ca urmare a unei </w:t>
      </w:r>
      <w:proofErr w:type="spellStart"/>
      <w:r w:rsidRPr="0051427E">
        <w:rPr>
          <w:rFonts w:ascii="Times New Roman" w:hAnsi="Times New Roman" w:cs="Times New Roman"/>
        </w:rPr>
        <w:t>defecţiuni</w:t>
      </w:r>
      <w:proofErr w:type="spellEnd"/>
      <w:r w:rsidRPr="0051427E">
        <w:rPr>
          <w:rFonts w:ascii="Times New Roman" w:hAnsi="Times New Roman" w:cs="Times New Roman"/>
        </w:rPr>
        <w:t xml:space="preserve"> tehnice a remorcii sau a semiremorcii, care nu putea fi identificată de către conducătorul vehiculului-tractor.</w:t>
      </w:r>
    </w:p>
    <w:p w14:paraId="66A5166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(6) Pagubele produse de o remorcă sau o semiremorcă se acoperă de asigurarea obligatorie RCA a proprietarului ori a utilizatorului acesteia, dacă remorca sau semiremorca:</w:t>
      </w:r>
    </w:p>
    <w:p w14:paraId="665A701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nu este tractată de vehiculul-tractor; ori</w:t>
      </w:r>
    </w:p>
    <w:p w14:paraId="368C404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este separată de vehiculul-tractor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staţionează</w:t>
      </w:r>
      <w:proofErr w:type="spellEnd"/>
      <w:r w:rsidRPr="0051427E">
        <w:rPr>
          <w:rFonts w:ascii="Times New Roman" w:hAnsi="Times New Roman" w:cs="Times New Roman"/>
        </w:rPr>
        <w:t>.</w:t>
      </w:r>
    </w:p>
    <w:p w14:paraId="3D8A0C81"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[Art.14 alin.(4)-(6) introduse prin Legea nr.189 din 10.07.2025, în vigoare 26.10.2025]</w:t>
      </w:r>
    </w:p>
    <w:p w14:paraId="740E733F"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968358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15.</w:t>
      </w:r>
      <w:r w:rsidRPr="0051427E">
        <w:rPr>
          <w:rFonts w:ascii="Times New Roman" w:hAnsi="Times New Roman" w:cs="Times New Roman"/>
        </w:rPr>
        <w:t xml:space="preserve"> Categorii de persoane păgubite</w:t>
      </w:r>
    </w:p>
    <w:p w14:paraId="5DDAE07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 Asigurarea obligatorie RCA acoperă răspunderea pentru pagubele produse de accidente de vehicule tuturor persoanelor altele decât conducătorul vehiculului culpabil.</w:t>
      </w:r>
    </w:p>
    <w:p w14:paraId="30E3618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Membrii familiei asiguratului, ai conducătorului de vehicul sau ai oricărei alte persoane a cărei răspundere civilă este angajată într-un accident de vehicul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este acoperită de asigurarea obligatorie RCA nu sunt </w:t>
      </w:r>
      <w:proofErr w:type="spellStart"/>
      <w:r w:rsidRPr="0051427E">
        <w:rPr>
          <w:rFonts w:ascii="Times New Roman" w:hAnsi="Times New Roman" w:cs="Times New Roman"/>
        </w:rPr>
        <w:t>excluşi</w:t>
      </w:r>
      <w:proofErr w:type="spellEnd"/>
      <w:r w:rsidRPr="0051427E">
        <w:rPr>
          <w:rFonts w:ascii="Times New Roman" w:hAnsi="Times New Roman" w:cs="Times New Roman"/>
        </w:rPr>
        <w:t xml:space="preserve"> de la beneficiul asigurării pentru propriile lor vătămări corporale.</w:t>
      </w:r>
    </w:p>
    <w:p w14:paraId="1E210F0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Asigurarea obligatorie RCA acoperă pagubele produse de accidente de vehicule pietonilor, </w:t>
      </w:r>
      <w:proofErr w:type="spellStart"/>
      <w:r w:rsidRPr="0051427E">
        <w:rPr>
          <w:rFonts w:ascii="Times New Roman" w:hAnsi="Times New Roman" w:cs="Times New Roman"/>
        </w:rPr>
        <w:t>cicliştilor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altor utilizatori </w:t>
      </w:r>
      <w:proofErr w:type="spellStart"/>
      <w:r w:rsidRPr="0051427E">
        <w:rPr>
          <w:rFonts w:ascii="Times New Roman" w:hAnsi="Times New Roman" w:cs="Times New Roman"/>
        </w:rPr>
        <w:t>nemotorizaţi</w:t>
      </w:r>
      <w:proofErr w:type="spellEnd"/>
      <w:r w:rsidRPr="0051427E">
        <w:rPr>
          <w:rFonts w:ascii="Times New Roman" w:hAnsi="Times New Roman" w:cs="Times New Roman"/>
        </w:rPr>
        <w:t xml:space="preserve"> ai drumurilor, care, în urma unui accident de vehicul, au dreptul la o despăgubire de asigurare în limitele de răspundere prevăzute de prezenta lege.</w:t>
      </w:r>
    </w:p>
    <w:p w14:paraId="754B102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(4) Prezentul articol nu aduce atingere răspunderii civile ori valorii despăgubirii de asigurare.</w:t>
      </w:r>
    </w:p>
    <w:p w14:paraId="5BB6BAD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w:t>
      </w:r>
    </w:p>
    <w:p w14:paraId="0C2AF03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16.</w:t>
      </w:r>
      <w:r w:rsidRPr="0051427E">
        <w:rPr>
          <w:rFonts w:ascii="Times New Roman" w:hAnsi="Times New Roman" w:cs="Times New Roman"/>
        </w:rPr>
        <w:t xml:space="preserve"> Clauze contractuale de excludere</w:t>
      </w:r>
    </w:p>
    <w:p w14:paraId="664E88E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 Asigurătorul RCA nu acordă despăgubiri de asigurare pentru:</w:t>
      </w:r>
    </w:p>
    <w:p w14:paraId="6DE8049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cazurile în care asiguratul nu este culpabil de producerea accidentului;</w:t>
      </w:r>
    </w:p>
    <w:p w14:paraId="79046DB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cazurile în care accidentul a fost produs din culpa exclusivă a persoanei păgubite;</w:t>
      </w:r>
    </w:p>
    <w:p w14:paraId="39F2F30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cazurile în care accidentul a fost produs din culpa exclusivă a unei persoane </w:t>
      </w:r>
      <w:proofErr w:type="spellStart"/>
      <w:r w:rsidRPr="0051427E">
        <w:rPr>
          <w:rFonts w:ascii="Times New Roman" w:hAnsi="Times New Roman" w:cs="Times New Roman"/>
        </w:rPr>
        <w:t>terţe</w:t>
      </w:r>
      <w:proofErr w:type="spellEnd"/>
      <w:r w:rsidRPr="0051427E">
        <w:rPr>
          <w:rFonts w:ascii="Times New Roman" w:hAnsi="Times New Roman" w:cs="Times New Roman"/>
        </w:rPr>
        <w:t xml:space="preserv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situaţiilor</w:t>
      </w:r>
      <w:proofErr w:type="spellEnd"/>
      <w:r w:rsidRPr="0051427E">
        <w:rPr>
          <w:rFonts w:ascii="Times New Roman" w:hAnsi="Times New Roman" w:cs="Times New Roman"/>
        </w:rPr>
        <w:t xml:space="preserve"> prevăzute la art.14 alin.(3) </w:t>
      </w:r>
      <w:proofErr w:type="spellStart"/>
      <w:r w:rsidRPr="0051427E">
        <w:rPr>
          <w:rFonts w:ascii="Times New Roman" w:hAnsi="Times New Roman" w:cs="Times New Roman"/>
        </w:rPr>
        <w:t>lit.d</w:t>
      </w:r>
      <w:proofErr w:type="spellEnd"/>
      <w:r w:rsidRPr="0051427E">
        <w:rPr>
          <w:rFonts w:ascii="Times New Roman" w:hAnsi="Times New Roman" w:cs="Times New Roman"/>
        </w:rPr>
        <w:t>);</w:t>
      </w:r>
    </w:p>
    <w:p w14:paraId="3863429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daunele produse bunurilor ce </w:t>
      </w:r>
      <w:proofErr w:type="spellStart"/>
      <w:r w:rsidRPr="0051427E">
        <w:rPr>
          <w:rFonts w:ascii="Times New Roman" w:hAnsi="Times New Roman" w:cs="Times New Roman"/>
        </w:rPr>
        <w:t>aparţin</w:t>
      </w:r>
      <w:proofErr w:type="spellEnd"/>
      <w:r w:rsidRPr="0051427E">
        <w:rPr>
          <w:rFonts w:ascii="Times New Roman" w:hAnsi="Times New Roman" w:cs="Times New Roman"/>
        </w:rPr>
        <w:t xml:space="preserve"> conducătorului vehiculului culpabil de producerea accidentului,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pentru vătămările corporale sau decesul acestuia, indiferent cine solicită aceste despăgubiri de asigurare;</w:t>
      </w:r>
    </w:p>
    <w:p w14:paraId="52FF7BC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daunele produse bunurilor ce </w:t>
      </w:r>
      <w:proofErr w:type="spellStart"/>
      <w:r w:rsidRPr="0051427E">
        <w:rPr>
          <w:rFonts w:ascii="Times New Roman" w:hAnsi="Times New Roman" w:cs="Times New Roman"/>
        </w:rPr>
        <w:t>aparţin</w:t>
      </w:r>
      <w:proofErr w:type="spellEnd"/>
      <w:r w:rsidRPr="0051427E">
        <w:rPr>
          <w:rFonts w:ascii="Times New Roman" w:hAnsi="Times New Roman" w:cs="Times New Roman"/>
        </w:rPr>
        <w:t xml:space="preserve"> persoanei fizice sau juridice, dacă au fost provocate de un vehicul aflat în proprietatea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în utilizarea </w:t>
      </w:r>
      <w:proofErr w:type="spellStart"/>
      <w:r w:rsidRPr="0051427E">
        <w:rPr>
          <w:rFonts w:ascii="Times New Roman" w:hAnsi="Times New Roman" w:cs="Times New Roman"/>
        </w:rPr>
        <w:t>aceleiaşi</w:t>
      </w:r>
      <w:proofErr w:type="spellEnd"/>
      <w:r w:rsidRPr="0051427E">
        <w:rPr>
          <w:rFonts w:ascii="Times New Roman" w:hAnsi="Times New Roman" w:cs="Times New Roman"/>
        </w:rPr>
        <w:t xml:space="preserve"> persoane fizice sau juridice, care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care este condus de un prepus al </w:t>
      </w:r>
      <w:proofErr w:type="spellStart"/>
      <w:r w:rsidRPr="0051427E">
        <w:rPr>
          <w:rFonts w:ascii="Times New Roman" w:hAnsi="Times New Roman" w:cs="Times New Roman"/>
        </w:rPr>
        <w:t>aceleiaşi</w:t>
      </w:r>
      <w:proofErr w:type="spellEnd"/>
      <w:r w:rsidRPr="0051427E">
        <w:rPr>
          <w:rFonts w:ascii="Times New Roman" w:hAnsi="Times New Roman" w:cs="Times New Roman"/>
        </w:rPr>
        <w:t xml:space="preserve"> persoane juridice ori de o altă persoană pentru care răspunde persoana fizică sau juridică;</w:t>
      </w:r>
    </w:p>
    <w:p w14:paraId="2E3BFC4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cazurile în care bunurile avariate sunt utilizate de către proprietarul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utilizatorul vehiculului care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care a produs pagubele;</w:t>
      </w:r>
    </w:p>
    <w:p w14:paraId="4E49DCC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g) cazurile în care bunurile avariate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vehiculul al căror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 au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fac parte din patrimoniul comun al </w:t>
      </w:r>
      <w:proofErr w:type="spellStart"/>
      <w:r w:rsidRPr="0051427E">
        <w:rPr>
          <w:rFonts w:ascii="Times New Roman" w:hAnsi="Times New Roman" w:cs="Times New Roman"/>
        </w:rPr>
        <w:t>soţilor</w:t>
      </w:r>
      <w:proofErr w:type="spellEnd"/>
      <w:r w:rsidRPr="0051427E">
        <w:rPr>
          <w:rFonts w:ascii="Times New Roman" w:hAnsi="Times New Roman" w:cs="Times New Roman"/>
        </w:rPr>
        <w:t>;</w:t>
      </w:r>
    </w:p>
    <w:p w14:paraId="02A68AF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h) partea din pagubă care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limitele de răspundere stabilite prin contractul de asigurare obligatorie RCA, produsă în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indiferent de numărul persoanelor păgubite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numărul persoanelor responsabile de producerea accidentului;</w:t>
      </w:r>
    </w:p>
    <w:p w14:paraId="4A2EF29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i) amenzile de orice fel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cheltuielile pentru procesul penal pe care ar fi obligat să le achite proprietarul, utilizatorul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conducătorul vehiculului care au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responsabili de producerea accidentului;</w:t>
      </w:r>
    </w:p>
    <w:p w14:paraId="061C525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j) cheltuielile suportate pentru procesul penal de către proprietarul, utilizatorul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conducătorul vehiculului care au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sunt responsabili de producerea accidentului, chiar dacă în cadrul acestui proces s-a </w:t>
      </w:r>
      <w:proofErr w:type="spellStart"/>
      <w:r w:rsidRPr="0051427E">
        <w:rPr>
          <w:rFonts w:ascii="Times New Roman" w:hAnsi="Times New Roman" w:cs="Times New Roman"/>
        </w:rPr>
        <w:t>soluţionat</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latura civilă;</w:t>
      </w:r>
    </w:p>
    <w:p w14:paraId="078E82E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k) sumele pe care conducătorul vehiculului culpabil de producerea accidentului este obligat să le plătească pentru avarierea ori distrugerea vehiculului proprietarului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utilizatorului căruia i-a fost </w:t>
      </w:r>
      <w:proofErr w:type="spellStart"/>
      <w:r w:rsidRPr="0051427E">
        <w:rPr>
          <w:rFonts w:ascii="Times New Roman" w:hAnsi="Times New Roman" w:cs="Times New Roman"/>
        </w:rPr>
        <w:t>încredinţat</w:t>
      </w:r>
      <w:proofErr w:type="spellEnd"/>
      <w:r w:rsidRPr="0051427E">
        <w:rPr>
          <w:rFonts w:ascii="Times New Roman" w:hAnsi="Times New Roman" w:cs="Times New Roman"/>
        </w:rPr>
        <w:t xml:space="preserve"> vehiculul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care au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w:t>
      </w:r>
    </w:p>
    <w:p w14:paraId="0141C35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l) pagubele produse bunurilor transportate, dacă între proprietarul, utilizatorul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conducătorul vehiculului culpabil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persoanele păgubite a existat un contract de transport la data producerii accidentului;</w:t>
      </w:r>
    </w:p>
    <w:p w14:paraId="52EEF8F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m) pagubele produse persoanelor sau bunurilor aflate în vehiculul care a produs accidentul, dacă asigurătorul RCA poate dovedi că persoanele păgubite </w:t>
      </w:r>
      <w:proofErr w:type="spellStart"/>
      <w:r w:rsidRPr="0051427E">
        <w:rPr>
          <w:rFonts w:ascii="Times New Roman" w:hAnsi="Times New Roman" w:cs="Times New Roman"/>
        </w:rPr>
        <w:t>cunoşteau</w:t>
      </w:r>
      <w:proofErr w:type="spellEnd"/>
      <w:r w:rsidRPr="0051427E">
        <w:rPr>
          <w:rFonts w:ascii="Times New Roman" w:hAnsi="Times New Roman" w:cs="Times New Roman"/>
        </w:rPr>
        <w:t xml:space="preserve"> că vehiculul respectiv era furat;</w:t>
      </w:r>
    </w:p>
    <w:p w14:paraId="34D2870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n) pagubele produse de dispozitivele sau de </w:t>
      </w:r>
      <w:proofErr w:type="spellStart"/>
      <w:r w:rsidRPr="0051427E">
        <w:rPr>
          <w:rFonts w:ascii="Times New Roman" w:hAnsi="Times New Roman" w:cs="Times New Roman"/>
        </w:rPr>
        <w:t>instalaţiile</w:t>
      </w:r>
      <w:proofErr w:type="spellEnd"/>
      <w:r w:rsidRPr="0051427E">
        <w:rPr>
          <w:rFonts w:ascii="Times New Roman" w:hAnsi="Times New Roman" w:cs="Times New Roman"/>
        </w:rPr>
        <w:t xml:space="preserve"> montate pe vehicul, care sunt utilizate ca </w:t>
      </w:r>
      <w:proofErr w:type="spellStart"/>
      <w:r w:rsidRPr="0051427E">
        <w:rPr>
          <w:rFonts w:ascii="Times New Roman" w:hAnsi="Times New Roman" w:cs="Times New Roman"/>
        </w:rPr>
        <w:t>instalaţii</w:t>
      </w:r>
      <w:proofErr w:type="spellEnd"/>
      <w:r w:rsidRPr="0051427E">
        <w:rPr>
          <w:rFonts w:ascii="Times New Roman" w:hAnsi="Times New Roman" w:cs="Times New Roman"/>
        </w:rPr>
        <w:t xml:space="preserve"> de lucru ori ca utilaje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constituie riscuri ale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profesionale;</w:t>
      </w:r>
    </w:p>
    <w:p w14:paraId="0B92242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o) pagubele produse de accidentele de vehicule survenite în timpul </w:t>
      </w:r>
      <w:proofErr w:type="spellStart"/>
      <w:r w:rsidRPr="0051427E">
        <w:rPr>
          <w:rFonts w:ascii="Times New Roman" w:hAnsi="Times New Roman" w:cs="Times New Roman"/>
        </w:rPr>
        <w:t>operaţiilor</w:t>
      </w:r>
      <w:proofErr w:type="spellEnd"/>
      <w:r w:rsidRPr="0051427E">
        <w:rPr>
          <w:rFonts w:ascii="Times New Roman" w:hAnsi="Times New Roman" w:cs="Times New Roman"/>
        </w:rPr>
        <w:t xml:space="preserve"> de încărcare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descărcare;</w:t>
      </w:r>
    </w:p>
    <w:p w14:paraId="0081D08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p) pagubele produse în urma transportării de produse periculoase radioactive, ionizante, inflamabile, explozive, corozive, de combustibili, care au determinat producerea accidentului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agravarea pagubelor;</w:t>
      </w:r>
    </w:p>
    <w:p w14:paraId="0F287A4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q) pagubele cauzate prin utilizarea unui vehicul în timpul unui atac terorist sau în timpul războiului, dacă utilizarea are legătură directă cu respectivul atac ori război;</w:t>
      </w:r>
    </w:p>
    <w:p w14:paraId="1EE8672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r) reducerea valorii bunurilor după </w:t>
      </w:r>
      <w:proofErr w:type="spellStart"/>
      <w:r w:rsidRPr="0051427E">
        <w:rPr>
          <w:rFonts w:ascii="Times New Roman" w:hAnsi="Times New Roman" w:cs="Times New Roman"/>
        </w:rPr>
        <w:t>reparaţie</w:t>
      </w:r>
      <w:proofErr w:type="spellEnd"/>
      <w:r w:rsidRPr="0051427E">
        <w:rPr>
          <w:rFonts w:ascii="Times New Roman" w:hAnsi="Times New Roman" w:cs="Times New Roman"/>
        </w:rPr>
        <w:t>;</w:t>
      </w:r>
    </w:p>
    <w:p w14:paraId="54C9918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s) pagubele care au dus la poluarea mediului din cauza unui accident;</w:t>
      </w:r>
    </w:p>
    <w:p w14:paraId="53E0C82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t) pagubele produse în urma </w:t>
      </w:r>
      <w:proofErr w:type="spellStart"/>
      <w:r w:rsidRPr="0051427E">
        <w:rPr>
          <w:rFonts w:ascii="Times New Roman" w:hAnsi="Times New Roman" w:cs="Times New Roman"/>
        </w:rPr>
        <w:t>dispariţiei</w:t>
      </w:r>
      <w:proofErr w:type="spellEnd"/>
      <w:r w:rsidRPr="0051427E">
        <w:rPr>
          <w:rFonts w:ascii="Times New Roman" w:hAnsi="Times New Roman" w:cs="Times New Roman"/>
        </w:rPr>
        <w:t xml:space="preserve"> sau distrugerii valorilor mobiliare, a banilor, a pietrelor </w:t>
      </w:r>
      <w:proofErr w:type="spellStart"/>
      <w:r w:rsidRPr="0051427E">
        <w:rPr>
          <w:rFonts w:ascii="Times New Roman" w:hAnsi="Times New Roman" w:cs="Times New Roman"/>
        </w:rPr>
        <w:t>preţioase</w:t>
      </w:r>
      <w:proofErr w:type="spellEnd"/>
      <w:r w:rsidRPr="0051427E">
        <w:rPr>
          <w:rFonts w:ascii="Times New Roman" w:hAnsi="Times New Roman" w:cs="Times New Roman"/>
        </w:rPr>
        <w:t xml:space="preserve">, a obiectelor din metale </w:t>
      </w:r>
      <w:proofErr w:type="spellStart"/>
      <w:r w:rsidRPr="0051427E">
        <w:rPr>
          <w:rFonts w:ascii="Times New Roman" w:hAnsi="Times New Roman" w:cs="Times New Roman"/>
        </w:rPr>
        <w:t>preţioase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pietre </w:t>
      </w:r>
      <w:proofErr w:type="spellStart"/>
      <w:r w:rsidRPr="0051427E">
        <w:rPr>
          <w:rFonts w:ascii="Times New Roman" w:hAnsi="Times New Roman" w:cs="Times New Roman"/>
        </w:rPr>
        <w:t>preţioase</w:t>
      </w:r>
      <w:proofErr w:type="spellEnd"/>
      <w:r w:rsidRPr="0051427E">
        <w:rPr>
          <w:rFonts w:ascii="Times New Roman" w:hAnsi="Times New Roman" w:cs="Times New Roman"/>
        </w:rPr>
        <w:t xml:space="preserve">, a obiectelor de artă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altor obiecte ale </w:t>
      </w:r>
      <w:proofErr w:type="spellStart"/>
      <w:r w:rsidRPr="0051427E">
        <w:rPr>
          <w:rFonts w:ascii="Times New Roman" w:hAnsi="Times New Roman" w:cs="Times New Roman"/>
        </w:rPr>
        <w:t>proprietăţii</w:t>
      </w:r>
      <w:proofErr w:type="spellEnd"/>
      <w:r w:rsidRPr="0051427E">
        <w:rPr>
          <w:rFonts w:ascii="Times New Roman" w:hAnsi="Times New Roman" w:cs="Times New Roman"/>
        </w:rPr>
        <w:t xml:space="preserve"> intelectuale;</w:t>
      </w:r>
    </w:p>
    <w:p w14:paraId="716AD20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u) pagubele produse de exploatarea vehiculelor în cadrul întrecerilor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antrenamentelor sportive, organizate în locuri special prevăzute pentru acestea;</w:t>
      </w:r>
    </w:p>
    <w:p w14:paraId="2A079B2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v) pagubele produse în </w:t>
      </w:r>
      <w:proofErr w:type="spellStart"/>
      <w:r w:rsidRPr="0051427E">
        <w:rPr>
          <w:rFonts w:ascii="Times New Roman" w:hAnsi="Times New Roman" w:cs="Times New Roman"/>
        </w:rPr>
        <w:t>situaţiile</w:t>
      </w:r>
      <w:proofErr w:type="spellEnd"/>
      <w:r w:rsidRPr="0051427E">
        <w:rPr>
          <w:rFonts w:ascii="Times New Roman" w:hAnsi="Times New Roman" w:cs="Times New Roman"/>
        </w:rPr>
        <w:t xml:space="preserve"> în care răspunderea asigurătorului RCA nu începuse, încetase ori era suspendată;</w:t>
      </w:r>
    </w:p>
    <w:p w14:paraId="00D6F2F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w) pagubele care sunt </w:t>
      </w:r>
      <w:proofErr w:type="spellStart"/>
      <w:r w:rsidRPr="0051427E">
        <w:rPr>
          <w:rFonts w:ascii="Times New Roman" w:hAnsi="Times New Roman" w:cs="Times New Roman"/>
        </w:rPr>
        <w:t>consecinţa</w:t>
      </w:r>
      <w:proofErr w:type="spellEnd"/>
      <w:r w:rsidRPr="0051427E">
        <w:rPr>
          <w:rFonts w:ascii="Times New Roman" w:hAnsi="Times New Roman" w:cs="Times New Roman"/>
        </w:rPr>
        <w:t xml:space="preserve"> lipsei de </w:t>
      </w:r>
      <w:proofErr w:type="spellStart"/>
      <w:r w:rsidRPr="0051427E">
        <w:rPr>
          <w:rFonts w:ascii="Times New Roman" w:hAnsi="Times New Roman" w:cs="Times New Roman"/>
        </w:rPr>
        <w:t>folosinţă</w:t>
      </w:r>
      <w:proofErr w:type="spellEnd"/>
      <w:r w:rsidRPr="0051427E">
        <w:rPr>
          <w:rFonts w:ascii="Times New Roman" w:hAnsi="Times New Roman" w:cs="Times New Roman"/>
        </w:rPr>
        <w:t xml:space="preserve"> a vehiculului avariat, inclusiv a înlocuirii temporare a vehiculului, pe baza </w:t>
      </w:r>
      <w:proofErr w:type="spellStart"/>
      <w:r w:rsidRPr="0051427E">
        <w:rPr>
          <w:rFonts w:ascii="Times New Roman" w:hAnsi="Times New Roman" w:cs="Times New Roman"/>
        </w:rPr>
        <w:t>opţiunii</w:t>
      </w:r>
      <w:proofErr w:type="spellEnd"/>
      <w:r w:rsidRPr="0051427E">
        <w:rPr>
          <w:rFonts w:ascii="Times New Roman" w:hAnsi="Times New Roman" w:cs="Times New Roman"/>
        </w:rPr>
        <w:t xml:space="preserve"> persoanei păgubite;</w:t>
      </w:r>
    </w:p>
    <w:p w14:paraId="5133CD7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x) profitul sau venitul ratat.</w:t>
      </w:r>
    </w:p>
    <w:p w14:paraId="4B5F137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Persoana păgubită are dreptul să înainteze în </w:t>
      </w:r>
      <w:proofErr w:type="spellStart"/>
      <w:r w:rsidRPr="0051427E">
        <w:rPr>
          <w:rFonts w:ascii="Times New Roman" w:hAnsi="Times New Roman" w:cs="Times New Roman"/>
        </w:rPr>
        <w:t>instanţa</w:t>
      </w:r>
      <w:proofErr w:type="spellEnd"/>
      <w:r w:rsidRPr="0051427E">
        <w:rPr>
          <w:rFonts w:ascii="Times New Roman" w:hAnsi="Times New Roman" w:cs="Times New Roman"/>
        </w:rPr>
        <w:t xml:space="preserve"> de judecată o </w:t>
      </w:r>
      <w:proofErr w:type="spellStart"/>
      <w:r w:rsidRPr="0051427E">
        <w:rPr>
          <w:rFonts w:ascii="Times New Roman" w:hAnsi="Times New Roman" w:cs="Times New Roman"/>
        </w:rPr>
        <w:t>acţiune</w:t>
      </w:r>
      <w:proofErr w:type="spellEnd"/>
      <w:r w:rsidRPr="0051427E">
        <w:rPr>
          <w:rFonts w:ascii="Times New Roman" w:hAnsi="Times New Roman" w:cs="Times New Roman"/>
        </w:rPr>
        <w:t xml:space="preserve"> civilă împotriva persoanei culpabile de producerea accidentului în scopul recuperării daunelor excluse din asigurarea obligatorie RCA, conform alin.(1).</w:t>
      </w:r>
    </w:p>
    <w:p w14:paraId="197BC15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Nu pot beneficia de despăgubiri de asigurare persoanele care, la data producerii accidentului, au avut posibilitatea să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recupereze pagubele suportate în baza unei asigurări facultative sau obligatorii,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exercitării </w:t>
      </w:r>
      <w:proofErr w:type="spellStart"/>
      <w:r w:rsidRPr="0051427E">
        <w:rPr>
          <w:rFonts w:ascii="Times New Roman" w:hAnsi="Times New Roman" w:cs="Times New Roman"/>
        </w:rPr>
        <w:t>opţiunii</w:t>
      </w:r>
      <w:proofErr w:type="spellEnd"/>
      <w:r w:rsidRPr="0051427E">
        <w:rPr>
          <w:rFonts w:ascii="Times New Roman" w:hAnsi="Times New Roman" w:cs="Times New Roman"/>
        </w:rPr>
        <w:t xml:space="preserve"> prevăzute la art.24 alin.(9), ori în baza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persoanele care au urcat de bunăvoie în vehiculul condus de către persoana culpabilă de producerea accidentului, dacă se </w:t>
      </w:r>
      <w:proofErr w:type="spellStart"/>
      <w:r w:rsidRPr="0051427E">
        <w:rPr>
          <w:rFonts w:ascii="Times New Roman" w:hAnsi="Times New Roman" w:cs="Times New Roman"/>
        </w:rPr>
        <w:t>dovedeşte</w:t>
      </w:r>
      <w:proofErr w:type="spellEnd"/>
      <w:r w:rsidRPr="0051427E">
        <w:rPr>
          <w:rFonts w:ascii="Times New Roman" w:hAnsi="Times New Roman" w:cs="Times New Roman"/>
        </w:rPr>
        <w:t xml:space="preserve"> că acestea </w:t>
      </w:r>
      <w:proofErr w:type="spellStart"/>
      <w:r w:rsidRPr="0051427E">
        <w:rPr>
          <w:rFonts w:ascii="Times New Roman" w:hAnsi="Times New Roman" w:cs="Times New Roman"/>
        </w:rPr>
        <w:t>ştiau</w:t>
      </w:r>
      <w:proofErr w:type="spellEnd"/>
      <w:r w:rsidRPr="0051427E">
        <w:rPr>
          <w:rFonts w:ascii="Times New Roman" w:hAnsi="Times New Roman" w:cs="Times New Roman"/>
        </w:rPr>
        <w:t xml:space="preserve"> că pentru vehiculul respectiv nu era în vigoare un contract de asigurare obligatorie RCA.</w:t>
      </w:r>
    </w:p>
    <w:p w14:paraId="3BB4BDA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1FDDBA5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17.</w:t>
      </w:r>
      <w:r w:rsidRPr="0051427E">
        <w:rPr>
          <w:rFonts w:ascii="Times New Roman" w:hAnsi="Times New Roman" w:cs="Times New Roman"/>
        </w:rPr>
        <w:t xml:space="preserve"> Culpa comună</w:t>
      </w:r>
    </w:p>
    <w:p w14:paraId="184183C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În </w:t>
      </w:r>
      <w:proofErr w:type="spellStart"/>
      <w:r w:rsidRPr="0051427E">
        <w:rPr>
          <w:rFonts w:ascii="Times New Roman" w:hAnsi="Times New Roman" w:cs="Times New Roman"/>
        </w:rPr>
        <w:t>situaţia</w:t>
      </w:r>
      <w:proofErr w:type="spellEnd"/>
      <w:r w:rsidRPr="0051427E">
        <w:rPr>
          <w:rFonts w:ascii="Times New Roman" w:hAnsi="Times New Roman" w:cs="Times New Roman"/>
        </w:rPr>
        <w:t xml:space="preserve"> în care persoana păgubită a contribuit, din culpă, la producerea accidentului sau la agravarea pagubei, aceasta va fi considerată responsabilă numai pentru partea din pagubă care îi este imputabilă. În astfel de cazuri, mărimea răspunderii fiecărei persoane va fi cea constatată prin orice mijloc de probă.</w:t>
      </w:r>
    </w:p>
    <w:p w14:paraId="246A292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În cazul în care nu se poate stabili întinderea răspunderii fiecărei persoane, aceasta se va stabili în cote egale, în raport cu numărul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implicate în accident, fiecare parte având dreptul la despăgubirea de asigurare în </w:t>
      </w:r>
      <w:proofErr w:type="spellStart"/>
      <w:r w:rsidRPr="0051427E">
        <w:rPr>
          <w:rFonts w:ascii="Times New Roman" w:hAnsi="Times New Roman" w:cs="Times New Roman"/>
        </w:rPr>
        <w:t>proporţia</w:t>
      </w:r>
      <w:proofErr w:type="spellEnd"/>
      <w:r w:rsidRPr="0051427E">
        <w:rPr>
          <w:rFonts w:ascii="Times New Roman" w:hAnsi="Times New Roman" w:cs="Times New Roman"/>
        </w:rPr>
        <w:t xml:space="preserve"> în care nu s-a făcut responsabilă de producerea accidentului.</w:t>
      </w:r>
    </w:p>
    <w:p w14:paraId="17B9F3F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53D238E7" w14:textId="77777777" w:rsidR="0051427E" w:rsidRPr="0051427E" w:rsidRDefault="0051427E" w:rsidP="00DF1FEE">
      <w:pPr>
        <w:spacing w:after="0"/>
        <w:ind w:firstLine="567"/>
        <w:jc w:val="center"/>
        <w:rPr>
          <w:rFonts w:ascii="Times New Roman" w:hAnsi="Times New Roman" w:cs="Times New Roman"/>
          <w:b/>
          <w:bCs/>
        </w:rPr>
      </w:pPr>
      <w:proofErr w:type="spellStart"/>
      <w:r w:rsidRPr="0051427E">
        <w:rPr>
          <w:rFonts w:ascii="Times New Roman" w:hAnsi="Times New Roman" w:cs="Times New Roman"/>
          <w:b/>
          <w:bCs/>
        </w:rPr>
        <w:t>Secţiunea</w:t>
      </w:r>
      <w:proofErr w:type="spellEnd"/>
      <w:r w:rsidRPr="0051427E">
        <w:rPr>
          <w:rFonts w:ascii="Times New Roman" w:hAnsi="Times New Roman" w:cs="Times New Roman"/>
          <w:b/>
          <w:bCs/>
        </w:rPr>
        <w:t xml:space="preserve"> a 3-a</w:t>
      </w:r>
    </w:p>
    <w:p w14:paraId="42DDE9C2" w14:textId="77777777" w:rsidR="0051427E" w:rsidRPr="0051427E" w:rsidRDefault="0051427E" w:rsidP="00DF1FEE">
      <w:pPr>
        <w:spacing w:after="0"/>
        <w:ind w:firstLine="567"/>
        <w:jc w:val="center"/>
        <w:rPr>
          <w:rFonts w:ascii="Times New Roman" w:hAnsi="Times New Roman" w:cs="Times New Roman"/>
          <w:b/>
          <w:bCs/>
        </w:rPr>
      </w:pPr>
      <w:r w:rsidRPr="0051427E">
        <w:rPr>
          <w:rFonts w:ascii="Times New Roman" w:hAnsi="Times New Roman" w:cs="Times New Roman"/>
          <w:b/>
          <w:bCs/>
        </w:rPr>
        <w:t>Notificarea producerii cazului asigurat</w:t>
      </w:r>
    </w:p>
    <w:p w14:paraId="565D8A45" w14:textId="77777777" w:rsidR="0051427E" w:rsidRPr="0051427E" w:rsidRDefault="0051427E" w:rsidP="00DF1FEE">
      <w:pPr>
        <w:spacing w:after="0"/>
        <w:ind w:firstLine="567"/>
        <w:jc w:val="center"/>
        <w:rPr>
          <w:rFonts w:ascii="Times New Roman" w:hAnsi="Times New Roman" w:cs="Times New Roman"/>
          <w:b/>
          <w:bCs/>
        </w:rPr>
      </w:pPr>
      <w:proofErr w:type="spellStart"/>
      <w:r w:rsidRPr="0051427E">
        <w:rPr>
          <w:rFonts w:ascii="Times New Roman" w:hAnsi="Times New Roman" w:cs="Times New Roman"/>
          <w:b/>
          <w:bCs/>
        </w:rPr>
        <w:t>şi</w:t>
      </w:r>
      <w:proofErr w:type="spellEnd"/>
      <w:r w:rsidRPr="0051427E">
        <w:rPr>
          <w:rFonts w:ascii="Times New Roman" w:hAnsi="Times New Roman" w:cs="Times New Roman"/>
          <w:b/>
          <w:bCs/>
        </w:rPr>
        <w:t xml:space="preserve"> constatarea pagubelor</w:t>
      </w:r>
    </w:p>
    <w:p w14:paraId="5D8E6E4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18.</w:t>
      </w:r>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asiguratului</w:t>
      </w:r>
    </w:p>
    <w:p w14:paraId="3C2890C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 În cazul producerii accidentului de vehicul, asiguratul este obligat:</w:t>
      </w:r>
    </w:p>
    <w:p w14:paraId="7B45E71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să întreprindă toate </w:t>
      </w:r>
      <w:proofErr w:type="spellStart"/>
      <w:r w:rsidRPr="0051427E">
        <w:rPr>
          <w:rFonts w:ascii="Times New Roman" w:hAnsi="Times New Roman" w:cs="Times New Roman"/>
        </w:rPr>
        <w:t>acţiunile</w:t>
      </w:r>
      <w:proofErr w:type="spellEnd"/>
      <w:r w:rsidRPr="0051427E">
        <w:rPr>
          <w:rFonts w:ascii="Times New Roman" w:hAnsi="Times New Roman" w:cs="Times New Roman"/>
        </w:rPr>
        <w:t xml:space="preserve"> posibile pentru diminuarea pagubelor produse;</w:t>
      </w:r>
    </w:p>
    <w:p w14:paraId="43C0742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să notifice organele de </w:t>
      </w:r>
      <w:proofErr w:type="spellStart"/>
      <w:r w:rsidRPr="0051427E">
        <w:rPr>
          <w:rFonts w:ascii="Times New Roman" w:hAnsi="Times New Roman" w:cs="Times New Roman"/>
        </w:rPr>
        <w:t>poliţie</w:t>
      </w:r>
      <w:proofErr w:type="spellEnd"/>
      <w:r w:rsidRPr="0051427E">
        <w:rPr>
          <w:rFonts w:ascii="Times New Roman" w:hAnsi="Times New Roman" w:cs="Times New Roman"/>
        </w:rPr>
        <w:t xml:space="preserve"> sau alte organe de drept despre accidentul de vehicul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accidentelor pasibile de documentarea prin procedura de constatare amiabilă a accidentului) imediat după producerea acestuia, solicitând întocmirea actelor referitoare la cauzele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circumstanţele</w:t>
      </w:r>
      <w:proofErr w:type="spellEnd"/>
      <w:r w:rsidRPr="0051427E">
        <w:rPr>
          <w:rFonts w:ascii="Times New Roman" w:hAnsi="Times New Roman" w:cs="Times New Roman"/>
        </w:rPr>
        <w:t xml:space="preserve"> producerii accidentului de vehicul,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 </w:t>
      </w:r>
      <w:proofErr w:type="spellStart"/>
      <w:r w:rsidRPr="0051427E">
        <w:rPr>
          <w:rFonts w:ascii="Times New Roman" w:hAnsi="Times New Roman" w:cs="Times New Roman"/>
        </w:rPr>
        <w:t>consecinţele</w:t>
      </w:r>
      <w:proofErr w:type="spellEnd"/>
      <w:r w:rsidRPr="0051427E">
        <w:rPr>
          <w:rFonts w:ascii="Times New Roman" w:hAnsi="Times New Roman" w:cs="Times New Roman"/>
        </w:rPr>
        <w:t xml:space="preserve"> acestuia;</w:t>
      </w:r>
    </w:p>
    <w:p w14:paraId="493467D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c) în cazul aplicării procedurii de constatare amiabilă a accidentului de vehicul:</w:t>
      </w:r>
    </w:p>
    <w:p w14:paraId="7A815A8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 să </w:t>
      </w:r>
      <w:proofErr w:type="spellStart"/>
      <w:r w:rsidRPr="0051427E">
        <w:rPr>
          <w:rFonts w:ascii="Times New Roman" w:hAnsi="Times New Roman" w:cs="Times New Roman"/>
        </w:rPr>
        <w:t>înştiinţeze</w:t>
      </w:r>
      <w:proofErr w:type="spellEnd"/>
      <w:r w:rsidRPr="0051427E">
        <w:rPr>
          <w:rFonts w:ascii="Times New Roman" w:hAnsi="Times New Roman" w:cs="Times New Roman"/>
        </w:rPr>
        <w:t xml:space="preserve"> imediat asigurătorul RCA care a emis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obligatorie RCA sau BNAA-</w:t>
      </w:r>
      <w:proofErr w:type="spellStart"/>
      <w:r w:rsidRPr="0051427E">
        <w:rPr>
          <w:rFonts w:ascii="Times New Roman" w:hAnsi="Times New Roman" w:cs="Times New Roman"/>
        </w:rPr>
        <w:t>ul</w:t>
      </w:r>
      <w:proofErr w:type="spellEnd"/>
      <w:r w:rsidRPr="0051427E">
        <w:rPr>
          <w:rFonts w:ascii="Times New Roman" w:hAnsi="Times New Roman" w:cs="Times New Roman"/>
        </w:rPr>
        <w:t xml:space="preserve">, în cazul </w:t>
      </w:r>
      <w:proofErr w:type="spellStart"/>
      <w:r w:rsidRPr="0051427E">
        <w:rPr>
          <w:rFonts w:ascii="Times New Roman" w:hAnsi="Times New Roman" w:cs="Times New Roman"/>
        </w:rPr>
        <w:t>deţinerii</w:t>
      </w:r>
      <w:proofErr w:type="spellEnd"/>
      <w:r w:rsidRPr="0051427E">
        <w:rPr>
          <w:rFonts w:ascii="Times New Roman" w:hAnsi="Times New Roman" w:cs="Times New Roman"/>
        </w:rPr>
        <w:t xml:space="preserve"> certificatului de asigurare "Carte Verde", despre producerea accidentului pe teritoriul Republicii Moldova;</w:t>
      </w:r>
    </w:p>
    <w:p w14:paraId="4F7A032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să documenteze, fără întârziere, </w:t>
      </w:r>
      <w:proofErr w:type="spellStart"/>
      <w:r w:rsidRPr="0051427E">
        <w:rPr>
          <w:rFonts w:ascii="Times New Roman" w:hAnsi="Times New Roman" w:cs="Times New Roman"/>
        </w:rPr>
        <w:t>circumstanţele</w:t>
      </w:r>
      <w:proofErr w:type="spellEnd"/>
      <w:r w:rsidRPr="0051427E">
        <w:rPr>
          <w:rFonts w:ascii="Times New Roman" w:hAnsi="Times New Roman" w:cs="Times New Roman"/>
        </w:rPr>
        <w:t xml:space="preserve"> producerii accidentului de vehicul în mod electronic, prin accesarea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utilizarea de către ambii conducători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a serviciului de constatare amiabilă a accidentului din cadrul </w:t>
      </w:r>
      <w:proofErr w:type="spellStart"/>
      <w:r w:rsidRPr="0051427E">
        <w:rPr>
          <w:rFonts w:ascii="Times New Roman" w:hAnsi="Times New Roman" w:cs="Times New Roman"/>
        </w:rPr>
        <w:t>aplicaţiei</w:t>
      </w:r>
      <w:proofErr w:type="spellEnd"/>
      <w:r w:rsidRPr="0051427E">
        <w:rPr>
          <w:rFonts w:ascii="Times New Roman" w:hAnsi="Times New Roman" w:cs="Times New Roman"/>
        </w:rPr>
        <w:t xml:space="preserve"> guvernamentale integrate a serviciilor electronice, sau prin completarea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semnarea de către ambii conducători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a formularului "Constatare amiabilă de accident";</w:t>
      </w:r>
    </w:p>
    <w:p w14:paraId="16D86FA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să înregistreze datele martorilor, dacă </w:t>
      </w:r>
      <w:proofErr w:type="spellStart"/>
      <w:r w:rsidRPr="0051427E">
        <w:rPr>
          <w:rFonts w:ascii="Times New Roman" w:hAnsi="Times New Roman" w:cs="Times New Roman"/>
        </w:rPr>
        <w:t>aceştia</w:t>
      </w:r>
      <w:proofErr w:type="spellEnd"/>
      <w:r w:rsidRPr="0051427E">
        <w:rPr>
          <w:rFonts w:ascii="Times New Roman" w:hAnsi="Times New Roman" w:cs="Times New Roman"/>
        </w:rPr>
        <w:t xml:space="preserve"> există;</w:t>
      </w:r>
    </w:p>
    <w:p w14:paraId="084003C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să facă fotografii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imagini video la locul accidentului, care să cuprindă ambele vehicule accidentate, plăcile cu numerele de înmatriculare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avariate ale acestora, care să fie vizibile,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urmele de frânare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cioburi de la </w:t>
      </w:r>
      <w:proofErr w:type="spellStart"/>
      <w:r w:rsidRPr="0051427E">
        <w:rPr>
          <w:rFonts w:ascii="Times New Roman" w:hAnsi="Times New Roman" w:cs="Times New Roman"/>
        </w:rPr>
        <w:t>faţa</w:t>
      </w:r>
      <w:proofErr w:type="spellEnd"/>
      <w:r w:rsidRPr="0051427E">
        <w:rPr>
          <w:rFonts w:ascii="Times New Roman" w:hAnsi="Times New Roman" w:cs="Times New Roman"/>
        </w:rPr>
        <w:t xml:space="preserve"> locului, dacă acestea există;</w:t>
      </w:r>
    </w:p>
    <w:p w14:paraId="1ADDC64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să prezinte asigurătorului RCA, în termen de 2 zile lucrătoare de la data producerii accidentului, exemplarul său al formularului "Constatare amiabilă de accident", completat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semnat de către ambii conducători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documentării cazului în mod electronic, prin intermediul </w:t>
      </w:r>
      <w:proofErr w:type="spellStart"/>
      <w:r w:rsidRPr="0051427E">
        <w:rPr>
          <w:rFonts w:ascii="Times New Roman" w:hAnsi="Times New Roman" w:cs="Times New Roman"/>
        </w:rPr>
        <w:t>aplicaţiei</w:t>
      </w:r>
      <w:proofErr w:type="spellEnd"/>
      <w:r w:rsidRPr="0051427E">
        <w:rPr>
          <w:rFonts w:ascii="Times New Roman" w:hAnsi="Times New Roman" w:cs="Times New Roman"/>
        </w:rPr>
        <w:t xml:space="preserve"> guvernamentale integrate a serviciilor electronice;</w:t>
      </w:r>
    </w:p>
    <w:p w14:paraId="490C7B9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să </w:t>
      </w:r>
      <w:proofErr w:type="spellStart"/>
      <w:r w:rsidRPr="0051427E">
        <w:rPr>
          <w:rFonts w:ascii="Times New Roman" w:hAnsi="Times New Roman" w:cs="Times New Roman"/>
        </w:rPr>
        <w:t>înştiinţeze</w:t>
      </w:r>
      <w:proofErr w:type="spellEnd"/>
      <w:r w:rsidRPr="0051427E">
        <w:rPr>
          <w:rFonts w:ascii="Times New Roman" w:hAnsi="Times New Roman" w:cs="Times New Roman"/>
        </w:rPr>
        <w:t xml:space="preserve">, în termen de 48 de ore din momentul producerii accidentului, asigurătorul RCA care a emis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obligatorie RCA sau BNAA-</w:t>
      </w:r>
      <w:proofErr w:type="spellStart"/>
      <w:r w:rsidRPr="0051427E">
        <w:rPr>
          <w:rFonts w:ascii="Times New Roman" w:hAnsi="Times New Roman" w:cs="Times New Roman"/>
        </w:rPr>
        <w:t>ul</w:t>
      </w:r>
      <w:proofErr w:type="spellEnd"/>
      <w:r w:rsidRPr="0051427E">
        <w:rPr>
          <w:rFonts w:ascii="Times New Roman" w:hAnsi="Times New Roman" w:cs="Times New Roman"/>
        </w:rPr>
        <w:t xml:space="preserve">, în cazul </w:t>
      </w:r>
      <w:proofErr w:type="spellStart"/>
      <w:r w:rsidRPr="0051427E">
        <w:rPr>
          <w:rFonts w:ascii="Times New Roman" w:hAnsi="Times New Roman" w:cs="Times New Roman"/>
        </w:rPr>
        <w:t>deţinerii</w:t>
      </w:r>
      <w:proofErr w:type="spellEnd"/>
      <w:r w:rsidRPr="0051427E">
        <w:rPr>
          <w:rFonts w:ascii="Times New Roman" w:hAnsi="Times New Roman" w:cs="Times New Roman"/>
        </w:rPr>
        <w:t xml:space="preserve"> certificatului de asigurare "Carte Verde", despre producerea accidentului pe teritoriul Republicii Moldova. Conducătorii vehiculelor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care </w:t>
      </w:r>
      <w:proofErr w:type="spellStart"/>
      <w:r w:rsidRPr="0051427E">
        <w:rPr>
          <w:rFonts w:ascii="Times New Roman" w:hAnsi="Times New Roman" w:cs="Times New Roman"/>
        </w:rPr>
        <w:t>deţin</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poliţe</w:t>
      </w:r>
      <w:proofErr w:type="spellEnd"/>
      <w:r w:rsidRPr="0051427E">
        <w:rPr>
          <w:rFonts w:ascii="Times New Roman" w:hAnsi="Times New Roman" w:cs="Times New Roman"/>
        </w:rPr>
        <w:t xml:space="preserve"> de asigurare obligatorii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certificate de asigurare "Carte Verde", indiferent de rezultatele constatării </w:t>
      </w:r>
      <w:proofErr w:type="spellStart"/>
      <w:r w:rsidRPr="0051427E">
        <w:rPr>
          <w:rFonts w:ascii="Times New Roman" w:hAnsi="Times New Roman" w:cs="Times New Roman"/>
        </w:rPr>
        <w:t>vinovăţiei</w:t>
      </w:r>
      <w:proofErr w:type="spellEnd"/>
      <w:r w:rsidRPr="0051427E">
        <w:rPr>
          <w:rFonts w:ascii="Times New Roman" w:hAnsi="Times New Roman" w:cs="Times New Roman"/>
        </w:rPr>
        <w:t xml:space="preserve">, sunt </w:t>
      </w:r>
      <w:proofErr w:type="spellStart"/>
      <w:r w:rsidRPr="0051427E">
        <w:rPr>
          <w:rFonts w:ascii="Times New Roman" w:hAnsi="Times New Roman" w:cs="Times New Roman"/>
        </w:rPr>
        <w:t>obligaţi</w:t>
      </w:r>
      <w:proofErr w:type="spellEnd"/>
      <w:r w:rsidRPr="0051427E">
        <w:rPr>
          <w:rFonts w:ascii="Times New Roman" w:hAnsi="Times New Roman" w:cs="Times New Roman"/>
        </w:rPr>
        <w:t xml:space="preserve"> să nu întreprindă de sine stătător măsuri de înlăturare a pagubelor;</w:t>
      </w:r>
    </w:p>
    <w:p w14:paraId="7EEE3BF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să notifice persoanele implicate în accident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persoana păgubită sau </w:t>
      </w:r>
      <w:proofErr w:type="spellStart"/>
      <w:r w:rsidRPr="0051427E">
        <w:rPr>
          <w:rFonts w:ascii="Times New Roman" w:hAnsi="Times New Roman" w:cs="Times New Roman"/>
        </w:rPr>
        <w:t>apropiaţii</w:t>
      </w:r>
      <w:proofErr w:type="spellEnd"/>
      <w:r w:rsidRPr="0051427E">
        <w:rPr>
          <w:rFonts w:ascii="Times New Roman" w:hAnsi="Times New Roman" w:cs="Times New Roman"/>
        </w:rPr>
        <w:t xml:space="preserve"> acesteia despre faptul că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poliţă</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certificat de asigurare "Carte Verde"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ofere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necesare despre asigurătorul RCA;</w:t>
      </w:r>
    </w:p>
    <w:p w14:paraId="147FC3C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să prezinte asigurătorului RCA ori reprezentantului de despăgubiri actul privind producerea accidentului, elaborat de organul de </w:t>
      </w:r>
      <w:proofErr w:type="spellStart"/>
      <w:r w:rsidRPr="0051427E">
        <w:rPr>
          <w:rFonts w:ascii="Times New Roman" w:hAnsi="Times New Roman" w:cs="Times New Roman"/>
        </w:rPr>
        <w:t>poliţie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competente, permisul de conducere valabil pentru categoria din care face parte vehiculul, certificatul de înmatriculare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raportul de </w:t>
      </w:r>
      <w:proofErr w:type="spellStart"/>
      <w:r w:rsidRPr="0051427E">
        <w:rPr>
          <w:rFonts w:ascii="Times New Roman" w:hAnsi="Times New Roman" w:cs="Times New Roman"/>
        </w:rPr>
        <w:t>inspecţie</w:t>
      </w:r>
      <w:proofErr w:type="spellEnd"/>
      <w:r w:rsidRPr="0051427E">
        <w:rPr>
          <w:rFonts w:ascii="Times New Roman" w:hAnsi="Times New Roman" w:cs="Times New Roman"/>
        </w:rPr>
        <w:t xml:space="preserve"> tehnică periodică a vehiculului care a provocat accidentul;</w:t>
      </w:r>
    </w:p>
    <w:p w14:paraId="0486A11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g) să asigure, la solicitarea asigurătorului RCA, accesul la vehiculul cu care a provocat accidentul.</w:t>
      </w:r>
    </w:p>
    <w:p w14:paraId="3BDF4D4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Refuzul asiguratului de a respecta prevederile alin.(1) nu limitează dreptul persoanei păgubite de a fi despăgubită. În acest caz, asigurătorul RCA are dreptul să înainteze împotriva asiguratului </w:t>
      </w:r>
      <w:proofErr w:type="spellStart"/>
      <w:r w:rsidRPr="0051427E">
        <w:rPr>
          <w:rFonts w:ascii="Times New Roman" w:hAnsi="Times New Roman" w:cs="Times New Roman"/>
        </w:rPr>
        <w:t>acţiune</w:t>
      </w:r>
      <w:proofErr w:type="spellEnd"/>
      <w:r w:rsidRPr="0051427E">
        <w:rPr>
          <w:rFonts w:ascii="Times New Roman" w:hAnsi="Times New Roman" w:cs="Times New Roman"/>
        </w:rPr>
        <w:t xml:space="preserve"> de regres privind cheltuielile suplimentare aferente neîndeplinirii prevederilor </w:t>
      </w:r>
      <w:proofErr w:type="spellStart"/>
      <w:r w:rsidRPr="0051427E">
        <w:rPr>
          <w:rFonts w:ascii="Times New Roman" w:hAnsi="Times New Roman" w:cs="Times New Roman"/>
        </w:rPr>
        <w:t>menţionate</w:t>
      </w:r>
      <w:proofErr w:type="spellEnd"/>
      <w:r w:rsidRPr="0051427E">
        <w:rPr>
          <w:rFonts w:ascii="Times New Roman" w:hAnsi="Times New Roman" w:cs="Times New Roman"/>
        </w:rPr>
        <w:t>.</w:t>
      </w:r>
    </w:p>
    <w:p w14:paraId="00A510D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Refuzul asiguratului de a se prezenta, la solicitarea asigurătorului RCA, în legătură cu </w:t>
      </w:r>
      <w:proofErr w:type="spellStart"/>
      <w:r w:rsidRPr="0051427E">
        <w:rPr>
          <w:rFonts w:ascii="Times New Roman" w:hAnsi="Times New Roman" w:cs="Times New Roman"/>
        </w:rPr>
        <w:t>acţiunea</w:t>
      </w:r>
      <w:proofErr w:type="spellEnd"/>
      <w:r w:rsidRPr="0051427E">
        <w:rPr>
          <w:rFonts w:ascii="Times New Roman" w:hAnsi="Times New Roman" w:cs="Times New Roman"/>
        </w:rPr>
        <w:t xml:space="preserve"> de regres, nu limitează dreptul persoanei păgubite de a fi despăgubită.</w:t>
      </w:r>
    </w:p>
    <w:p w14:paraId="5783AC5F"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[Art.18 alin.(1) completat prin Legea nr.189 din 10.07.2025, în vigoare 26.10.2025]</w:t>
      </w:r>
    </w:p>
    <w:p w14:paraId="71788F0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3914E98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19.</w:t>
      </w:r>
      <w:r w:rsidRPr="0051427E">
        <w:rPr>
          <w:rFonts w:ascii="Times New Roman" w:hAnsi="Times New Roman" w:cs="Times New Roman"/>
        </w:rPr>
        <w:t xml:space="preserve"> Drepturile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persoanei păgubite</w:t>
      </w:r>
    </w:p>
    <w:p w14:paraId="724F80A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Asiguratul transmite persoanei păgubite, la cererea acesteia,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necesare pentru formularea </w:t>
      </w:r>
      <w:proofErr w:type="spellStart"/>
      <w:r w:rsidRPr="0051427E">
        <w:rPr>
          <w:rFonts w:ascii="Times New Roman" w:hAnsi="Times New Roman" w:cs="Times New Roman"/>
        </w:rPr>
        <w:t>pretenţiilor</w:t>
      </w:r>
      <w:proofErr w:type="spellEnd"/>
      <w:r w:rsidRPr="0051427E">
        <w:rPr>
          <w:rFonts w:ascii="Times New Roman" w:hAnsi="Times New Roman" w:cs="Times New Roman"/>
        </w:rPr>
        <w:t xml:space="preserve"> de despăgubire, în special:</w:t>
      </w:r>
    </w:p>
    <w:p w14:paraId="6F06C79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numele, prenumele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adresa conducătorului vehiculului în momentul producerii accidentului;</w:t>
      </w:r>
    </w:p>
    <w:p w14:paraId="7223550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b) denumirea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adresa sediului persoanei juridice posesoare a vehiculului;</w:t>
      </w:r>
    </w:p>
    <w:p w14:paraId="5080D1E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denumirea, adresa asigurătorului RCA care a emis contractul de asigurare obligatorie RCA, seria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numărul contractului,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numărul de înmatriculare/înregistrare al vehiculului ori numărul de identificare al acestuia.</w:t>
      </w:r>
    </w:p>
    <w:p w14:paraId="7901F40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În cazul aplicării procedurii de constatare amiabilă a accidentului de vehicul, persoanei păgubite îi sunt opozabile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prevăzute la art.18 alin.(1) </w:t>
      </w:r>
      <w:proofErr w:type="spellStart"/>
      <w:r w:rsidRPr="0051427E">
        <w:rPr>
          <w:rFonts w:ascii="Times New Roman" w:hAnsi="Times New Roman" w:cs="Times New Roman"/>
        </w:rPr>
        <w:t>lit.c</w:t>
      </w:r>
      <w:proofErr w:type="spellEnd"/>
      <w:r w:rsidRPr="0051427E">
        <w:rPr>
          <w:rFonts w:ascii="Times New Roman" w:hAnsi="Times New Roman" w:cs="Times New Roman"/>
        </w:rPr>
        <w:t>).</w:t>
      </w:r>
    </w:p>
    <w:p w14:paraId="5AFB40E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Drepturile persoanei păgubite prin accidentul produs pe teritoriul Republicii Moldova de vehiculul aflat în proprietatea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utilizarea asiguratului se exercită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asigurătorul RCA al persoanei culpabile sau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propriul asigurător RCA, în cazul decontării directe, sau prin reprezentantul de despăgubiri, în limitele de răspundere ale asigurării RCA prevăzute în prezenta lege.</w:t>
      </w:r>
    </w:p>
    <w:p w14:paraId="73F4C24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Drepturile persoanei păgubite prin accidentul produs pe teritoriul Republicii Moldova de vehiculul aflat în proprietatea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în utilizarea unei persoane asigurate în străinătate se exercită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asigurătorul acestei persoane prin intermediul BNAA-ului, dacă sunt îndeplinite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prevăzute la art.4 alin.(4) </w:t>
      </w:r>
      <w:proofErr w:type="spellStart"/>
      <w:r w:rsidRPr="0051427E">
        <w:rPr>
          <w:rFonts w:ascii="Times New Roman" w:hAnsi="Times New Roman" w:cs="Times New Roman"/>
        </w:rPr>
        <w:t>lit.b</w:t>
      </w:r>
      <w:proofErr w:type="spellEnd"/>
      <w:r w:rsidRPr="0051427E">
        <w:rPr>
          <w:rFonts w:ascii="Times New Roman" w:hAnsi="Times New Roman" w:cs="Times New Roman"/>
        </w:rPr>
        <w:t>).</w:t>
      </w:r>
    </w:p>
    <w:p w14:paraId="0FCE86D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Persoana păgubită are dreptul să înainteze o cerere de despăgubire către asigurătorul RCA al persoanei culpabile sau către propriul asigurător RCA, în cazul decontării directe, sau către reprezentantul de despăgubiri desemnat de acesta, indiferent dacă asiguratul a executat sau nu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înştiinţare</w:t>
      </w:r>
      <w:proofErr w:type="spellEnd"/>
      <w:r w:rsidRPr="0051427E">
        <w:rPr>
          <w:rFonts w:ascii="Times New Roman" w:hAnsi="Times New Roman" w:cs="Times New Roman"/>
        </w:rPr>
        <w:t xml:space="preserve"> prevăzută la art.18 alin.(1) </w:t>
      </w:r>
      <w:proofErr w:type="spellStart"/>
      <w:r w:rsidRPr="0051427E">
        <w:rPr>
          <w:rFonts w:ascii="Times New Roman" w:hAnsi="Times New Roman" w:cs="Times New Roman"/>
        </w:rPr>
        <w:t>lit.d</w:t>
      </w:r>
      <w:proofErr w:type="spellEnd"/>
      <w:r w:rsidRPr="0051427E">
        <w:rPr>
          <w:rFonts w:ascii="Times New Roman" w:hAnsi="Times New Roman" w:cs="Times New Roman"/>
        </w:rPr>
        <w:t>).</w:t>
      </w:r>
    </w:p>
    <w:p w14:paraId="0116FC8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Asigurătorul RCA nu are dreptul să refuze examinarea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soluţionarea</w:t>
      </w:r>
      <w:proofErr w:type="spellEnd"/>
      <w:r w:rsidRPr="0051427E">
        <w:rPr>
          <w:rFonts w:ascii="Times New Roman" w:hAnsi="Times New Roman" w:cs="Times New Roman"/>
        </w:rPr>
        <w:t xml:space="preserve"> cererii de despăgubire depuse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alin.(5).</w:t>
      </w:r>
    </w:p>
    <w:p w14:paraId="69E2C9D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Drepturile persoanei păgubite într-un accident de vehicule se exercită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BNAA, iar despăgubirile de asigurare se plătesc în limitele de răspundere stabilite la art.13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prevăzute la art.39 alin.(3) dacă:</w:t>
      </w:r>
    </w:p>
    <w:p w14:paraId="3C67290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vehiculul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conducătorul acestuia au fost </w:t>
      </w:r>
      <w:proofErr w:type="spellStart"/>
      <w:r w:rsidRPr="0051427E">
        <w:rPr>
          <w:rFonts w:ascii="Times New Roman" w:hAnsi="Times New Roman" w:cs="Times New Roman"/>
        </w:rPr>
        <w:t>identificaţi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s-a stabilit că conducătorul nu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încheiere a contractului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/sau vehiculele nu sunt înregistrate sau nu au fost supuse înmatriculării pe teritoriul Republicii Moldova;</w:t>
      </w:r>
    </w:p>
    <w:p w14:paraId="5C9E05F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vehiculul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conducătorul acestuia au rămas </w:t>
      </w:r>
      <w:proofErr w:type="spellStart"/>
      <w:r w:rsidRPr="0051427E">
        <w:rPr>
          <w:rFonts w:ascii="Times New Roman" w:hAnsi="Times New Roman" w:cs="Times New Roman"/>
        </w:rPr>
        <w:t>neidentificaţi</w:t>
      </w:r>
      <w:proofErr w:type="spellEnd"/>
      <w:r w:rsidRPr="0051427E">
        <w:rPr>
          <w:rFonts w:ascii="Times New Roman" w:hAnsi="Times New Roman" w:cs="Times New Roman"/>
        </w:rPr>
        <w:t>;</w:t>
      </w:r>
    </w:p>
    <w:p w14:paraId="35581B2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dacă vehiculul a fost </w:t>
      </w:r>
      <w:proofErr w:type="spellStart"/>
      <w:r w:rsidRPr="0051427E">
        <w:rPr>
          <w:rFonts w:ascii="Times New Roman" w:hAnsi="Times New Roman" w:cs="Times New Roman"/>
        </w:rPr>
        <w:t>obţinut</w:t>
      </w:r>
      <w:proofErr w:type="spellEnd"/>
      <w:r w:rsidRPr="0051427E">
        <w:rPr>
          <w:rFonts w:ascii="Times New Roman" w:hAnsi="Times New Roman" w:cs="Times New Roman"/>
        </w:rPr>
        <w:t xml:space="preserve"> pe cale ilicită;</w:t>
      </w:r>
    </w:p>
    <w:p w14:paraId="10160D5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d) accidentul a avut loc în perioada suspendării contractului de asigurare obligatorie RCA pentru vehicul, indiferent de persoana care a cauzat accidentul.</w:t>
      </w:r>
    </w:p>
    <w:p w14:paraId="3909C31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În cazurile prevăzute la alin.(7), drepturile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aferente dosarului de daune, constatarea pagubelor, stabilirea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plata despăgubirilor de asigurare, prevăzute de prezenta lege pentru asigurătorul RCA, se vor atribui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BNAA-ului.</w:t>
      </w:r>
    </w:p>
    <w:p w14:paraId="468DAA4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(9) Persoana păgubită este obligată să asigure, în termenul specificat la art.20 alin.(1) </w:t>
      </w:r>
      <w:proofErr w:type="spellStart"/>
      <w:r w:rsidRPr="0051427E">
        <w:rPr>
          <w:rFonts w:ascii="Times New Roman" w:hAnsi="Times New Roman" w:cs="Times New Roman"/>
        </w:rPr>
        <w:t>lit.d</w:t>
      </w:r>
      <w:proofErr w:type="spellEnd"/>
      <w:r w:rsidRPr="0051427E">
        <w:rPr>
          <w:rFonts w:ascii="Times New Roman" w:hAnsi="Times New Roman" w:cs="Times New Roman"/>
        </w:rPr>
        <w:t>), accesul asigurătorului RCA sau al reprezentantului de despăgubiri desemnat de acesta la bunurile avariate în accidentul de vehicul, astfel încât asigurătorul RCA să poată constata valoarea reală a pagubelor.</w:t>
      </w:r>
    </w:p>
    <w:p w14:paraId="43C9979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(10) Dacă persoana păgubită nu a respectat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prevăzută la alin.(9)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făcut imposibilă întocmirea dosarului de daune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constatarea de către asigurătorul RCA a întinderii pagubelor, acesta din urmă este absolvit de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 plăti despăgubirea de asigurare.</w:t>
      </w:r>
    </w:p>
    <w:p w14:paraId="27C87D9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Prin derogare de la alin.(9)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(10) al prezentului articol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art.24 alin.(11), în cazul în care în drepturile persoanei păgubite în accidentul produs pe teritoriul Republicii Moldova s-a </w:t>
      </w:r>
      <w:r w:rsidRPr="0051427E">
        <w:rPr>
          <w:rFonts w:ascii="Times New Roman" w:hAnsi="Times New Roman" w:cs="Times New Roman"/>
        </w:rPr>
        <w:lastRenderedPageBreak/>
        <w:t xml:space="preserve">subrogat asigurătorul de bunuri dintr-un stat </w:t>
      </w:r>
      <w:proofErr w:type="spellStart"/>
      <w:r w:rsidRPr="0051427E">
        <w:rPr>
          <w:rFonts w:ascii="Times New Roman" w:hAnsi="Times New Roman" w:cs="Times New Roman"/>
        </w:rPr>
        <w:t>terţ</w:t>
      </w:r>
      <w:proofErr w:type="spellEnd"/>
      <w:r w:rsidRPr="0051427E">
        <w:rPr>
          <w:rFonts w:ascii="Times New Roman" w:hAnsi="Times New Roman" w:cs="Times New Roman"/>
        </w:rPr>
        <w:t xml:space="preserve">, asigurătorul RCA constată pagubele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despăgubirile de asigurare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prezentei legi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baza documentelor justificative prezentate de către asigurătorul de bunuri din statul </w:t>
      </w:r>
      <w:proofErr w:type="spellStart"/>
      <w:r w:rsidRPr="0051427E">
        <w:rPr>
          <w:rFonts w:ascii="Times New Roman" w:hAnsi="Times New Roman" w:cs="Times New Roman"/>
        </w:rPr>
        <w:t>terţ</w:t>
      </w:r>
      <w:proofErr w:type="spellEnd"/>
      <w:r w:rsidRPr="0051427E">
        <w:rPr>
          <w:rFonts w:ascii="Times New Roman" w:hAnsi="Times New Roman" w:cs="Times New Roman"/>
        </w:rPr>
        <w:t>.</w:t>
      </w:r>
    </w:p>
    <w:p w14:paraId="5187545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(12) Prin derogare de la alin.(9)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(10), asigurătorul va plăti despăgubirea de asigurare în cazul bunurilor de </w:t>
      </w:r>
      <w:proofErr w:type="spellStart"/>
      <w:r w:rsidRPr="0051427E">
        <w:rPr>
          <w:rFonts w:ascii="Times New Roman" w:hAnsi="Times New Roman" w:cs="Times New Roman"/>
        </w:rPr>
        <w:t>importanţă</w:t>
      </w:r>
      <w:proofErr w:type="spellEnd"/>
      <w:r w:rsidRPr="0051427E">
        <w:rPr>
          <w:rFonts w:ascii="Times New Roman" w:hAnsi="Times New Roman" w:cs="Times New Roman"/>
        </w:rPr>
        <w:t xml:space="preserve"> socială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de securitate a traficului rutier (piloni de electricitate, </w:t>
      </w:r>
      <w:proofErr w:type="spellStart"/>
      <w:r w:rsidRPr="0051427E">
        <w:rPr>
          <w:rFonts w:ascii="Times New Roman" w:hAnsi="Times New Roman" w:cs="Times New Roman"/>
        </w:rPr>
        <w:t>instalaţii</w:t>
      </w:r>
      <w:proofErr w:type="spellEnd"/>
      <w:r w:rsidRPr="0051427E">
        <w:rPr>
          <w:rFonts w:ascii="Times New Roman" w:hAnsi="Times New Roman" w:cs="Times New Roman"/>
        </w:rPr>
        <w:t xml:space="preserve"> de gaze naturale, parapete de la marginea carosabilului, semafoare, alte obiecte care privesc securitatea traficului rutier) avariate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înlocuite imediat după producerea accidentelor de vehicule, cu </w:t>
      </w:r>
      <w:proofErr w:type="spellStart"/>
      <w:r w:rsidRPr="0051427E">
        <w:rPr>
          <w:rFonts w:ascii="Times New Roman" w:hAnsi="Times New Roman" w:cs="Times New Roman"/>
        </w:rPr>
        <w:t>condiţia</w:t>
      </w:r>
      <w:proofErr w:type="spellEnd"/>
      <w:r w:rsidRPr="0051427E">
        <w:rPr>
          <w:rFonts w:ascii="Times New Roman" w:hAnsi="Times New Roman" w:cs="Times New Roman"/>
        </w:rPr>
        <w:t xml:space="preserve"> realizării fotografiilor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a imaginilor video panoramice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detaliu ale bunurilor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avariate ale acestora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cu </w:t>
      </w:r>
      <w:proofErr w:type="spellStart"/>
      <w:r w:rsidRPr="0051427E">
        <w:rPr>
          <w:rFonts w:ascii="Times New Roman" w:hAnsi="Times New Roman" w:cs="Times New Roman"/>
        </w:rPr>
        <w:t>condiţia</w:t>
      </w:r>
      <w:proofErr w:type="spellEnd"/>
      <w:r w:rsidRPr="0051427E">
        <w:rPr>
          <w:rFonts w:ascii="Times New Roman" w:hAnsi="Times New Roman" w:cs="Times New Roman"/>
        </w:rPr>
        <w:t xml:space="preserve"> depozitării ulterioare într-un </w:t>
      </w:r>
      <w:proofErr w:type="spellStart"/>
      <w:r w:rsidRPr="0051427E">
        <w:rPr>
          <w:rFonts w:ascii="Times New Roman" w:hAnsi="Times New Roman" w:cs="Times New Roman"/>
        </w:rPr>
        <w:t>spaţiu</w:t>
      </w:r>
      <w:proofErr w:type="spellEnd"/>
      <w:r w:rsidRPr="0051427E">
        <w:rPr>
          <w:rFonts w:ascii="Times New Roman" w:hAnsi="Times New Roman" w:cs="Times New Roman"/>
        </w:rPr>
        <w:t xml:space="preserve"> corespunzător pentru examinarea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stabilirea întinderii pagubelor de către asigurătorul RCA sau de către BNAA, după caz, în scopul plătirii despăgubirilor de asigurare.</w:t>
      </w:r>
    </w:p>
    <w:p w14:paraId="4FBA52F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3A0D6F4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20.</w:t>
      </w:r>
      <w:r w:rsidRPr="0051427E">
        <w:rPr>
          <w:rFonts w:ascii="Times New Roman" w:hAnsi="Times New Roman" w:cs="Times New Roman"/>
        </w:rPr>
        <w:t xml:space="preserve"> Drepturile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asigurătorului RCA</w:t>
      </w:r>
    </w:p>
    <w:p w14:paraId="30739ED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După ce a luat </w:t>
      </w:r>
      <w:proofErr w:type="spellStart"/>
      <w:r w:rsidRPr="0051427E">
        <w:rPr>
          <w:rFonts w:ascii="Times New Roman" w:hAnsi="Times New Roman" w:cs="Times New Roman"/>
        </w:rPr>
        <w:t>cunoştinţă</w:t>
      </w:r>
      <w:proofErr w:type="spellEnd"/>
      <w:r w:rsidRPr="0051427E">
        <w:rPr>
          <w:rFonts w:ascii="Times New Roman" w:hAnsi="Times New Roman" w:cs="Times New Roman"/>
        </w:rPr>
        <w:t xml:space="preserve"> de producerea accidentului, asigurătorul RCA este obligat:</w:t>
      </w:r>
    </w:p>
    <w:p w14:paraId="5EA1449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să deschidă un dosar de daune;</w:t>
      </w:r>
    </w:p>
    <w:p w14:paraId="6BD2492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să examineze formularul "Constatare amiabilă de accident", completat în modul prevăzut de prezenta lege, prezentat de către persoana păgubită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anexat la cererea de despăgubire,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emită fără întârziere documentul care confirmă </w:t>
      </w:r>
      <w:proofErr w:type="spellStart"/>
      <w:r w:rsidRPr="0051427E">
        <w:rPr>
          <w:rFonts w:ascii="Times New Roman" w:hAnsi="Times New Roman" w:cs="Times New Roman"/>
        </w:rPr>
        <w:t>recepţionarea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înregistrarea cererii de despăgubire;</w:t>
      </w:r>
    </w:p>
    <w:p w14:paraId="7D4E0CC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să solicite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subordonate ale Ministerului Afacerilor Interne, organelor de drept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instanţelor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judecătoreşti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medicale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altor persoane juridice de drept public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privat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necesare pentru instrumentarea dosarului de daune sau pentru exercitarea dreptului de regres de către asigurătorul RCA, stipulate în prezenta lege,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accidentelor documentate, cu respectarea procedurii de constatare amiabilă), dacă asiguratul sau persoana păgubită nu a prezentat asigurătorului RCA astfel de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certificate în modul corespunzător. În cazul în care </w:t>
      </w:r>
      <w:proofErr w:type="spellStart"/>
      <w:r w:rsidRPr="0051427E">
        <w:rPr>
          <w:rFonts w:ascii="Times New Roman" w:hAnsi="Times New Roman" w:cs="Times New Roman"/>
        </w:rPr>
        <w:t>informaţia</w:t>
      </w:r>
      <w:proofErr w:type="spellEnd"/>
      <w:r w:rsidRPr="0051427E">
        <w:rPr>
          <w:rFonts w:ascii="Times New Roman" w:hAnsi="Times New Roman" w:cs="Times New Roman"/>
        </w:rPr>
        <w:t xml:space="preserve"> necesară se </w:t>
      </w:r>
      <w:proofErr w:type="spellStart"/>
      <w:r w:rsidRPr="0051427E">
        <w:rPr>
          <w:rFonts w:ascii="Times New Roman" w:hAnsi="Times New Roman" w:cs="Times New Roman"/>
        </w:rPr>
        <w:t>regăseşte</w:t>
      </w:r>
      <w:proofErr w:type="spellEnd"/>
      <w:r w:rsidRPr="0051427E">
        <w:rPr>
          <w:rFonts w:ascii="Times New Roman" w:hAnsi="Times New Roman" w:cs="Times New Roman"/>
        </w:rPr>
        <w:t xml:space="preserve"> în Registrul de stat al accidentelor rutiere, aceasta este </w:t>
      </w:r>
      <w:proofErr w:type="spellStart"/>
      <w:r w:rsidRPr="0051427E">
        <w:rPr>
          <w:rFonts w:ascii="Times New Roman" w:hAnsi="Times New Roman" w:cs="Times New Roman"/>
        </w:rPr>
        <w:t>obţinută</w:t>
      </w:r>
      <w:proofErr w:type="spellEnd"/>
      <w:r w:rsidRPr="0051427E">
        <w:rPr>
          <w:rFonts w:ascii="Times New Roman" w:hAnsi="Times New Roman" w:cs="Times New Roman"/>
        </w:rPr>
        <w:t xml:space="preserve"> de către asigurătorul RCA prin intermediul platformei de interoperabilitate (</w:t>
      </w:r>
      <w:proofErr w:type="spellStart"/>
      <w:r w:rsidRPr="0051427E">
        <w:rPr>
          <w:rFonts w:ascii="Times New Roman" w:hAnsi="Times New Roman" w:cs="Times New Roman"/>
        </w:rPr>
        <w:t>MConnect</w:t>
      </w:r>
      <w:proofErr w:type="spellEnd"/>
      <w:r w:rsidRPr="0051427E">
        <w:rPr>
          <w:rFonts w:ascii="Times New Roman" w:hAnsi="Times New Roman" w:cs="Times New Roman"/>
        </w:rPr>
        <w:t xml:space="preserve">), direct din registrul </w:t>
      </w:r>
      <w:proofErr w:type="spellStart"/>
      <w:r w:rsidRPr="0051427E">
        <w:rPr>
          <w:rFonts w:ascii="Times New Roman" w:hAnsi="Times New Roman" w:cs="Times New Roman"/>
        </w:rPr>
        <w:t>menţionat</w:t>
      </w:r>
      <w:proofErr w:type="spellEnd"/>
      <w:r w:rsidRPr="0051427E">
        <w:rPr>
          <w:rFonts w:ascii="Times New Roman" w:hAnsi="Times New Roman" w:cs="Times New Roman"/>
        </w:rPr>
        <w:t>;</w:t>
      </w:r>
    </w:p>
    <w:p w14:paraId="364D086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să examineze bunurile avariate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întocmească, în termen de până la 5 zile lucrătoare de la data primirii cererii de despăgubire depuse de persoana păgubită, un proces-verbal de constatare a pagubelor;</w:t>
      </w:r>
    </w:p>
    <w:p w14:paraId="4449519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e) să închidă dosarul de daune privind pagubele produse de accidentul de vehicul în cel mult 30 de zile de la data depunerii de către persoana păgubită a ultimului document necesar finalizării dosarului;</w:t>
      </w:r>
    </w:p>
    <w:p w14:paraId="4BCB910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f) să plătească despăgubirea de asigurare în termenele stabilite de prezenta lege.</w:t>
      </w:r>
    </w:p>
    <w:p w14:paraId="5B869EF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Asigurătorul RCA este obligat să ia o decizie cu privire la </w:t>
      </w:r>
      <w:proofErr w:type="spellStart"/>
      <w:r w:rsidRPr="0051427E">
        <w:rPr>
          <w:rFonts w:ascii="Times New Roman" w:hAnsi="Times New Roman" w:cs="Times New Roman"/>
        </w:rPr>
        <w:t>soluţionarea</w:t>
      </w:r>
      <w:proofErr w:type="spellEnd"/>
      <w:r w:rsidRPr="0051427E">
        <w:rPr>
          <w:rFonts w:ascii="Times New Roman" w:hAnsi="Times New Roman" w:cs="Times New Roman"/>
        </w:rPr>
        <w:t xml:space="preserve"> cererii de despăgubire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plătească despăgubirea de asigurare în cel mult 30 de zile de la data depunerii cererii de despăgubire – în cazul dosarului de daune complet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cel mult 90 de zile – în cazul dosarului de daune incomplet. Decizia cu privire la </w:t>
      </w:r>
      <w:proofErr w:type="spellStart"/>
      <w:r w:rsidRPr="0051427E">
        <w:rPr>
          <w:rFonts w:ascii="Times New Roman" w:hAnsi="Times New Roman" w:cs="Times New Roman"/>
        </w:rPr>
        <w:t>soluţionarea</w:t>
      </w:r>
      <w:proofErr w:type="spellEnd"/>
      <w:r w:rsidRPr="0051427E">
        <w:rPr>
          <w:rFonts w:ascii="Times New Roman" w:hAnsi="Times New Roman" w:cs="Times New Roman"/>
        </w:rPr>
        <w:t xml:space="preserve"> cererii de despăgubire se comunică persoanei păgubite în termen de 5 zile lucrătoare de la data adoptării, în mod obligatoriu, cu confirmarea expedierii.</w:t>
      </w:r>
    </w:p>
    <w:p w14:paraId="568D4E2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În cazul în care asiguratul contestă în </w:t>
      </w:r>
      <w:proofErr w:type="spellStart"/>
      <w:r w:rsidRPr="0051427E">
        <w:rPr>
          <w:rFonts w:ascii="Times New Roman" w:hAnsi="Times New Roman" w:cs="Times New Roman"/>
        </w:rPr>
        <w:t>instanţa</w:t>
      </w:r>
      <w:proofErr w:type="spellEnd"/>
      <w:r w:rsidRPr="0051427E">
        <w:rPr>
          <w:rFonts w:ascii="Times New Roman" w:hAnsi="Times New Roman" w:cs="Times New Roman"/>
        </w:rPr>
        <w:t xml:space="preserve"> de judecată actele emise de către organele de constatare 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producerii cazului asigurat, inclusiv deciziile adoptate referitoare la stabilirea culpei asiguratului în producerea cazului asigurat,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informează asigurătorul RCA cu privire la aceasta, asigurătorul RCA are dreptul să suspende examinarea </w:t>
      </w:r>
      <w:r w:rsidRPr="0051427E">
        <w:rPr>
          <w:rFonts w:ascii="Times New Roman" w:hAnsi="Times New Roman" w:cs="Times New Roman"/>
        </w:rPr>
        <w:lastRenderedPageBreak/>
        <w:t xml:space="preserve">cererii de despăgubire în partea ce </w:t>
      </w:r>
      <w:proofErr w:type="spellStart"/>
      <w:r w:rsidRPr="0051427E">
        <w:rPr>
          <w:rFonts w:ascii="Times New Roman" w:hAnsi="Times New Roman" w:cs="Times New Roman"/>
        </w:rPr>
        <w:t>ţine</w:t>
      </w:r>
      <w:proofErr w:type="spellEnd"/>
      <w:r w:rsidRPr="0051427E">
        <w:rPr>
          <w:rFonts w:ascii="Times New Roman" w:hAnsi="Times New Roman" w:cs="Times New Roman"/>
        </w:rPr>
        <w:t xml:space="preserve"> de plătirea despăgubirii de asigurare până la emiterea hotărârii </w:t>
      </w:r>
      <w:proofErr w:type="spellStart"/>
      <w:r w:rsidRPr="0051427E">
        <w:rPr>
          <w:rFonts w:ascii="Times New Roman" w:hAnsi="Times New Roman" w:cs="Times New Roman"/>
        </w:rPr>
        <w:t>judecătoreşti</w:t>
      </w:r>
      <w:proofErr w:type="spellEnd"/>
      <w:r w:rsidRPr="0051427E">
        <w:rPr>
          <w:rFonts w:ascii="Times New Roman" w:hAnsi="Times New Roman" w:cs="Times New Roman"/>
        </w:rPr>
        <w:t xml:space="preserve"> definitive privind stabilirea culpei.</w:t>
      </w:r>
    </w:p>
    <w:p w14:paraId="05FB577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Dacă asigurătorul RCA nu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în termenul prevăzut la alin.(2) sau le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necorespunzător, inclusiv dacă diminuează nejustificat despăgubirea de asigurare, acestuia i se aplică o penalitate de 0,1% pentru fiecare zi de întârziere, calculată pe baza sumei totale de despăgubire cuvenită sau a </w:t>
      </w:r>
      <w:proofErr w:type="spellStart"/>
      <w:r w:rsidRPr="0051427E">
        <w:rPr>
          <w:rFonts w:ascii="Times New Roman" w:hAnsi="Times New Roman" w:cs="Times New Roman"/>
        </w:rPr>
        <w:t>diferenţei</w:t>
      </w:r>
      <w:proofErr w:type="spellEnd"/>
      <w:r w:rsidRPr="0051427E">
        <w:rPr>
          <w:rFonts w:ascii="Times New Roman" w:hAnsi="Times New Roman" w:cs="Times New Roman"/>
        </w:rPr>
        <w:t xml:space="preserve"> de sumă neplătită. Plata </w:t>
      </w:r>
      <w:proofErr w:type="spellStart"/>
      <w:r w:rsidRPr="0051427E">
        <w:rPr>
          <w:rFonts w:ascii="Times New Roman" w:hAnsi="Times New Roman" w:cs="Times New Roman"/>
        </w:rPr>
        <w:t>penalităţilor</w:t>
      </w:r>
      <w:proofErr w:type="spellEnd"/>
      <w:r w:rsidRPr="0051427E">
        <w:rPr>
          <w:rFonts w:ascii="Times New Roman" w:hAnsi="Times New Roman" w:cs="Times New Roman"/>
        </w:rPr>
        <w:t xml:space="preserve"> se face odată cu plata despăgubirii de asigurare.</w:t>
      </w:r>
    </w:p>
    <w:p w14:paraId="1657B71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Pe durata suspendării examinării cererii de despăgubire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alin.(3)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 perioada în care accidentul de vehicul face obiectul unui proces judiciar privind stabilirea culpei, prevederile alin.(4) nu se aplică.</w:t>
      </w:r>
    </w:p>
    <w:p w14:paraId="3E17CA0B"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[Art.20 alin.(1) completat prin Legea nr.189 din 10.07.2025, în vigoare 26.10.2025]</w:t>
      </w:r>
    </w:p>
    <w:p w14:paraId="31AED5E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1B5194F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21.</w:t>
      </w:r>
      <w:r w:rsidRPr="0051427E">
        <w:rPr>
          <w:rFonts w:ascii="Times New Roman" w:hAnsi="Times New Roman" w:cs="Times New Roman"/>
        </w:rPr>
        <w:t xml:space="preserve"> Constatarea amiabilă a accidentului de vehicul</w:t>
      </w:r>
    </w:p>
    <w:p w14:paraId="23CD174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Procedura de constatare amiabilă a accidentului de vehicul (în continuare </w:t>
      </w:r>
      <w:r w:rsidRPr="0051427E">
        <w:rPr>
          <w:rFonts w:ascii="Times New Roman" w:hAnsi="Times New Roman" w:cs="Times New Roman"/>
          <w:i/>
          <w:iCs/>
        </w:rPr>
        <w:t>–</w:t>
      </w:r>
      <w:r w:rsidRPr="0051427E">
        <w:rPr>
          <w:rFonts w:ascii="Times New Roman" w:hAnsi="Times New Roman" w:cs="Times New Roman"/>
        </w:rPr>
        <w:t xml:space="preserve"> </w:t>
      </w:r>
      <w:r w:rsidRPr="0051427E">
        <w:rPr>
          <w:rFonts w:ascii="Times New Roman" w:hAnsi="Times New Roman" w:cs="Times New Roman"/>
          <w:i/>
          <w:iCs/>
        </w:rPr>
        <w:t>procedură de</w:t>
      </w:r>
      <w:r w:rsidRPr="0051427E">
        <w:rPr>
          <w:rFonts w:ascii="Times New Roman" w:hAnsi="Times New Roman" w:cs="Times New Roman"/>
        </w:rPr>
        <w:t xml:space="preserve"> </w:t>
      </w:r>
      <w:r w:rsidRPr="0051427E">
        <w:rPr>
          <w:rFonts w:ascii="Times New Roman" w:hAnsi="Times New Roman" w:cs="Times New Roman"/>
          <w:i/>
          <w:iCs/>
        </w:rPr>
        <w:t>constatare amiabilă</w:t>
      </w:r>
      <w:r w:rsidRPr="0051427E">
        <w:rPr>
          <w:rFonts w:ascii="Times New Roman" w:hAnsi="Times New Roman" w:cs="Times New Roman"/>
        </w:rPr>
        <w:t xml:space="preserve">) este o </w:t>
      </w:r>
      <w:proofErr w:type="spellStart"/>
      <w:r w:rsidRPr="0051427E">
        <w:rPr>
          <w:rFonts w:ascii="Times New Roman" w:hAnsi="Times New Roman" w:cs="Times New Roman"/>
        </w:rPr>
        <w:t>soluţie</w:t>
      </w:r>
      <w:proofErr w:type="spellEnd"/>
      <w:r w:rsidRPr="0051427E">
        <w:rPr>
          <w:rFonts w:ascii="Times New Roman" w:hAnsi="Times New Roman" w:cs="Times New Roman"/>
        </w:rPr>
        <w:t xml:space="preserve"> de constatare a faptelor, 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persoanei culpabile de producerea accidentului, alternativă procedurii aplicate de </w:t>
      </w:r>
      <w:proofErr w:type="spellStart"/>
      <w:r w:rsidRPr="0051427E">
        <w:rPr>
          <w:rFonts w:ascii="Times New Roman" w:hAnsi="Times New Roman" w:cs="Times New Roman"/>
        </w:rPr>
        <w:t>angajaţii</w:t>
      </w:r>
      <w:proofErr w:type="spellEnd"/>
      <w:r w:rsidRPr="0051427E">
        <w:rPr>
          <w:rFonts w:ascii="Times New Roman" w:hAnsi="Times New Roman" w:cs="Times New Roman"/>
        </w:rPr>
        <w:t xml:space="preserve"> organelor de </w:t>
      </w:r>
      <w:proofErr w:type="spellStart"/>
      <w:r w:rsidRPr="0051427E">
        <w:rPr>
          <w:rFonts w:ascii="Times New Roman" w:hAnsi="Times New Roman" w:cs="Times New Roman"/>
        </w:rPr>
        <w:t>poliţie</w:t>
      </w:r>
      <w:proofErr w:type="spellEnd"/>
      <w:r w:rsidRPr="0051427E">
        <w:rPr>
          <w:rFonts w:ascii="Times New Roman" w:hAnsi="Times New Roman" w:cs="Times New Roman"/>
        </w:rPr>
        <w:t xml:space="preserve">, ai </w:t>
      </w:r>
      <w:proofErr w:type="spellStart"/>
      <w:r w:rsidRPr="0051427E">
        <w:rPr>
          <w:rFonts w:ascii="Times New Roman" w:hAnsi="Times New Roman" w:cs="Times New Roman"/>
        </w:rPr>
        <w:t>unităţilor</w:t>
      </w:r>
      <w:proofErr w:type="spellEnd"/>
      <w:r w:rsidRPr="0051427E">
        <w:rPr>
          <w:rFonts w:ascii="Times New Roman" w:hAnsi="Times New Roman" w:cs="Times New Roman"/>
        </w:rPr>
        <w:t xml:space="preserve"> de pompieri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ai procuraturii,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este aplicabilă doar cu </w:t>
      </w:r>
      <w:proofErr w:type="spellStart"/>
      <w:r w:rsidRPr="0051427E">
        <w:rPr>
          <w:rFonts w:ascii="Times New Roman" w:hAnsi="Times New Roman" w:cs="Times New Roman"/>
        </w:rPr>
        <w:t>condiţia</w:t>
      </w:r>
      <w:proofErr w:type="spellEnd"/>
      <w:r w:rsidRPr="0051427E">
        <w:rPr>
          <w:rFonts w:ascii="Times New Roman" w:hAnsi="Times New Roman" w:cs="Times New Roman"/>
        </w:rPr>
        <w:t xml:space="preserve"> exprimării benevole a </w:t>
      </w:r>
      <w:proofErr w:type="spellStart"/>
      <w:r w:rsidRPr="0051427E">
        <w:rPr>
          <w:rFonts w:ascii="Times New Roman" w:hAnsi="Times New Roman" w:cs="Times New Roman"/>
        </w:rPr>
        <w:t>voinţei</w:t>
      </w:r>
      <w:proofErr w:type="spellEnd"/>
      <w:r w:rsidRPr="0051427E">
        <w:rPr>
          <w:rFonts w:ascii="Times New Roman" w:hAnsi="Times New Roman" w:cs="Times New Roman"/>
        </w:rPr>
        <w:t xml:space="preserve"> ambilor conducători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w:t>
      </w:r>
    </w:p>
    <w:p w14:paraId="0E03048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Procedura de constatare amiabilă constă în completarea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semnarea de către conducătorii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a formularului "Constatare amiabilă de accident", cu indicarea persoanei care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asumă responsabilitatea de producerea accidentului, care, ulterior, este prezentat asigurătorului RCA al persoanei presupuse responsabile de accident împreună cu cererea de despăgubire.</w:t>
      </w:r>
    </w:p>
    <w:p w14:paraId="24D204B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(2</w:t>
      </w:r>
      <w:r w:rsidRPr="0051427E">
        <w:rPr>
          <w:rFonts w:ascii="Times New Roman" w:hAnsi="Times New Roman" w:cs="Times New Roman"/>
          <w:vertAlign w:val="superscript"/>
        </w:rPr>
        <w:t>1</w:t>
      </w:r>
      <w:r w:rsidRPr="0051427E">
        <w:rPr>
          <w:rFonts w:ascii="Times New Roman" w:hAnsi="Times New Roman" w:cs="Times New Roman"/>
        </w:rPr>
        <w:t xml:space="preserve">) Dacă ambii conducători de vehicule se pot identifica electronic utilizând serviciile de încredere, procedura de constatare amiabilă poate fi realizată în mod electronic, prin accesarea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utilizarea de către ambii conducători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a serviciului de constatare amiabilă a accidentului din cadrul </w:t>
      </w:r>
      <w:proofErr w:type="spellStart"/>
      <w:r w:rsidRPr="0051427E">
        <w:rPr>
          <w:rFonts w:ascii="Times New Roman" w:hAnsi="Times New Roman" w:cs="Times New Roman"/>
        </w:rPr>
        <w:t>aplicaţiei</w:t>
      </w:r>
      <w:proofErr w:type="spellEnd"/>
      <w:r w:rsidRPr="0051427E">
        <w:rPr>
          <w:rFonts w:ascii="Times New Roman" w:hAnsi="Times New Roman" w:cs="Times New Roman"/>
        </w:rPr>
        <w:t xml:space="preserve"> guvernamentale integrate a serviciilor electronice, cu indicarea persoanei care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asumă responsabilitatea de producerea accidentului de vehicul. Constatarea amiabilă realizată în mod electronic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cererea de despăgubire electronică se remit, în mod automatizat, din </w:t>
      </w:r>
      <w:proofErr w:type="spellStart"/>
      <w:r w:rsidRPr="0051427E">
        <w:rPr>
          <w:rFonts w:ascii="Times New Roman" w:hAnsi="Times New Roman" w:cs="Times New Roman"/>
        </w:rPr>
        <w:t>aplicaţia</w:t>
      </w:r>
      <w:proofErr w:type="spellEnd"/>
      <w:r w:rsidRPr="0051427E">
        <w:rPr>
          <w:rFonts w:ascii="Times New Roman" w:hAnsi="Times New Roman" w:cs="Times New Roman"/>
        </w:rPr>
        <w:t xml:space="preserve"> guvernamentală integrată a serviciilor electronice, prin intermediul platformei de interoperabilitate (</w:t>
      </w:r>
      <w:proofErr w:type="spellStart"/>
      <w:r w:rsidRPr="0051427E">
        <w:rPr>
          <w:rFonts w:ascii="Times New Roman" w:hAnsi="Times New Roman" w:cs="Times New Roman"/>
        </w:rPr>
        <w:t>MConnect</w:t>
      </w:r>
      <w:proofErr w:type="spellEnd"/>
      <w:r w:rsidRPr="0051427E">
        <w:rPr>
          <w:rFonts w:ascii="Times New Roman" w:hAnsi="Times New Roman" w:cs="Times New Roman"/>
        </w:rPr>
        <w:t xml:space="preserve">), asigurătorului RCA al persoanei presupuse responsabile de accident </w:t>
      </w:r>
      <w:proofErr w:type="spellStart"/>
      <w:r w:rsidRPr="0051427E">
        <w:rPr>
          <w:rFonts w:ascii="Times New Roman" w:hAnsi="Times New Roman" w:cs="Times New Roman"/>
        </w:rPr>
        <w:t>şi</w:t>
      </w:r>
      <w:proofErr w:type="spellEnd"/>
      <w:r w:rsidRPr="0051427E">
        <w:rPr>
          <w:rFonts w:ascii="Times New Roman" w:hAnsi="Times New Roman" w:cs="Times New Roman"/>
        </w:rPr>
        <w:t>, după caz, asigurătorului cu care persoana păgubită are încheiat un contract de asigurare de bunuri.</w:t>
      </w:r>
    </w:p>
    <w:p w14:paraId="280CA20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Procedura de constatare amiabilă se aplică cu respectarea cumulativă a următoarelor </w:t>
      </w:r>
      <w:proofErr w:type="spellStart"/>
      <w:r w:rsidRPr="0051427E">
        <w:rPr>
          <w:rFonts w:ascii="Times New Roman" w:hAnsi="Times New Roman" w:cs="Times New Roman"/>
        </w:rPr>
        <w:t>condiţii</w:t>
      </w:r>
      <w:proofErr w:type="spellEnd"/>
      <w:r w:rsidRPr="0051427E">
        <w:rPr>
          <w:rFonts w:ascii="Times New Roman" w:hAnsi="Times New Roman" w:cs="Times New Roman"/>
        </w:rPr>
        <w:t>:</w:t>
      </w:r>
    </w:p>
    <w:p w14:paraId="07AF9D9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în accident sunt implicate doar două vehicule (inclusiv ansamblul format din vehiculul-tractor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remorca sau semiremorca tractată de acesta);</w:t>
      </w:r>
    </w:p>
    <w:p w14:paraId="773D572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accidentul este soldat cu daune materiale nesemnificative în limita prevăzută la art.13 alin.(1) </w:t>
      </w:r>
      <w:proofErr w:type="spellStart"/>
      <w:r w:rsidRPr="0051427E">
        <w:rPr>
          <w:rFonts w:ascii="Times New Roman" w:hAnsi="Times New Roman" w:cs="Times New Roman"/>
        </w:rPr>
        <w:t>lit.c</w:t>
      </w:r>
      <w:proofErr w:type="spellEnd"/>
      <w:r w:rsidRPr="0051427E">
        <w:rPr>
          <w:rFonts w:ascii="Times New Roman" w:hAnsi="Times New Roman" w:cs="Times New Roman"/>
        </w:rPr>
        <w:t>);</w:t>
      </w:r>
    </w:p>
    <w:p w14:paraId="0746A22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accidentul nu s-a soldat cu vătămări corporale </w:t>
      </w:r>
      <w:proofErr w:type="spellStart"/>
      <w:r w:rsidRPr="0051427E">
        <w:rPr>
          <w:rFonts w:ascii="Times New Roman" w:hAnsi="Times New Roman" w:cs="Times New Roman"/>
        </w:rPr>
        <w:t>şi</w:t>
      </w:r>
      <w:proofErr w:type="spellEnd"/>
      <w:r w:rsidRPr="0051427E">
        <w:rPr>
          <w:rFonts w:ascii="Times New Roman" w:hAnsi="Times New Roman" w:cs="Times New Roman"/>
        </w:rPr>
        <w:t>/sau cu deteriorarea bunurilor (</w:t>
      </w:r>
      <w:proofErr w:type="spellStart"/>
      <w:r w:rsidRPr="0051427E">
        <w:rPr>
          <w:rFonts w:ascii="Times New Roman" w:hAnsi="Times New Roman" w:cs="Times New Roman"/>
        </w:rPr>
        <w:t>instalaţii</w:t>
      </w:r>
      <w:proofErr w:type="spellEnd"/>
      <w:r w:rsidRPr="0051427E">
        <w:rPr>
          <w:rFonts w:ascii="Times New Roman" w:hAnsi="Times New Roman" w:cs="Times New Roman"/>
        </w:rPr>
        <w:t xml:space="preserve"> rutiere, piloni, garduri, clădiri etc.) altele decât vehiculele implicate în accident;</w:t>
      </w:r>
    </w:p>
    <w:p w14:paraId="3BC7AA9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ambii conducători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exprimă </w:t>
      </w:r>
      <w:proofErr w:type="spellStart"/>
      <w:r w:rsidRPr="0051427E">
        <w:rPr>
          <w:rFonts w:ascii="Times New Roman" w:hAnsi="Times New Roman" w:cs="Times New Roman"/>
        </w:rPr>
        <w:t>consimţământul</w:t>
      </w:r>
      <w:proofErr w:type="spellEnd"/>
      <w:r w:rsidRPr="0051427E">
        <w:rPr>
          <w:rFonts w:ascii="Times New Roman" w:hAnsi="Times New Roman" w:cs="Times New Roman"/>
        </w:rPr>
        <w:t xml:space="preserve"> privind documentarea accidentului prin procedura de constatare amiabilă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consensul privind </w:t>
      </w:r>
      <w:proofErr w:type="spellStart"/>
      <w:r w:rsidRPr="0051427E">
        <w:rPr>
          <w:rFonts w:ascii="Times New Roman" w:hAnsi="Times New Roman" w:cs="Times New Roman"/>
        </w:rPr>
        <w:t>circumstanţele</w:t>
      </w:r>
      <w:proofErr w:type="spellEnd"/>
      <w:r w:rsidRPr="0051427E">
        <w:rPr>
          <w:rFonts w:ascii="Times New Roman" w:hAnsi="Times New Roman" w:cs="Times New Roman"/>
        </w:rPr>
        <w:t xml:space="preserve"> producerii accidentului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daunele vizibile cauzate vehiculelor implicate, iar persoana responsabilă de producerea accidentului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recunoaşte</w:t>
      </w:r>
      <w:proofErr w:type="spellEnd"/>
      <w:r w:rsidRPr="0051427E">
        <w:rPr>
          <w:rFonts w:ascii="Times New Roman" w:hAnsi="Times New Roman" w:cs="Times New Roman"/>
        </w:rPr>
        <w:t xml:space="preserve"> culpa;</w:t>
      </w:r>
    </w:p>
    <w:p w14:paraId="75E7C5A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e) conducătorii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accidentul de vehicul au posibilitatea de a realiza ori de a prezenta înregistrări </w:t>
      </w:r>
      <w:proofErr w:type="spellStart"/>
      <w:r w:rsidRPr="0051427E">
        <w:rPr>
          <w:rFonts w:ascii="Times New Roman" w:hAnsi="Times New Roman" w:cs="Times New Roman"/>
        </w:rPr>
        <w:t>foto</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video de la locul accidentului respectiv, conform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prevăzute la art.18 alin.(1) </w:t>
      </w:r>
      <w:proofErr w:type="spellStart"/>
      <w:r w:rsidRPr="0051427E">
        <w:rPr>
          <w:rFonts w:ascii="Times New Roman" w:hAnsi="Times New Roman" w:cs="Times New Roman"/>
        </w:rPr>
        <w:t>lit.c</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liniuţa</w:t>
      </w:r>
      <w:proofErr w:type="spellEnd"/>
      <w:r w:rsidRPr="0051427E">
        <w:rPr>
          <w:rFonts w:ascii="Times New Roman" w:hAnsi="Times New Roman" w:cs="Times New Roman"/>
        </w:rPr>
        <w:t xml:space="preserve"> a patra;</w:t>
      </w:r>
    </w:p>
    <w:p w14:paraId="5795B7D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conducătorii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înregistrează datele martorilor dacă este posibil acest lucru.</w:t>
      </w:r>
    </w:p>
    <w:p w14:paraId="25BA5A7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În cazul neîndeplinirii cumulative a </w:t>
      </w:r>
      <w:proofErr w:type="spellStart"/>
      <w:r w:rsidRPr="0051427E">
        <w:rPr>
          <w:rFonts w:ascii="Times New Roman" w:hAnsi="Times New Roman" w:cs="Times New Roman"/>
        </w:rPr>
        <w:t>condiţiilor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menţionate</w:t>
      </w:r>
      <w:proofErr w:type="spellEnd"/>
      <w:r w:rsidRPr="0051427E">
        <w:rPr>
          <w:rFonts w:ascii="Times New Roman" w:hAnsi="Times New Roman" w:cs="Times New Roman"/>
        </w:rPr>
        <w:t xml:space="preserve"> la alin.(3) </w:t>
      </w:r>
      <w:proofErr w:type="spellStart"/>
      <w:r w:rsidRPr="0051427E">
        <w:rPr>
          <w:rFonts w:ascii="Times New Roman" w:hAnsi="Times New Roman" w:cs="Times New Roman"/>
        </w:rPr>
        <w:t>lit.a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lit.c</w:t>
      </w:r>
      <w:proofErr w:type="spellEnd"/>
      <w:r w:rsidRPr="0051427E">
        <w:rPr>
          <w:rFonts w:ascii="Times New Roman" w:hAnsi="Times New Roman" w:cs="Times New Roman"/>
        </w:rPr>
        <w:t xml:space="preserve">)–f), formularul "Constatare amiabilă de accident", completat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semnat de către conducătorii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devine nul, iar accidentul de vehicul urmează a fi documentat de către organele competente.</w:t>
      </w:r>
    </w:p>
    <w:p w14:paraId="792C88C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Forma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conţinutul</w:t>
      </w:r>
      <w:proofErr w:type="spellEnd"/>
      <w:r w:rsidRPr="0051427E">
        <w:rPr>
          <w:rFonts w:ascii="Times New Roman" w:hAnsi="Times New Roman" w:cs="Times New Roman"/>
        </w:rPr>
        <w:t xml:space="preserve"> formularului "Constatare amiabilă de accident",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normele privind utilizarea acestui formular, se aprobă de către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cu avizul organelor de </w:t>
      </w:r>
      <w:proofErr w:type="spellStart"/>
      <w:r w:rsidRPr="0051427E">
        <w:rPr>
          <w:rFonts w:ascii="Times New Roman" w:hAnsi="Times New Roman" w:cs="Times New Roman"/>
        </w:rPr>
        <w:t>poliţie</w:t>
      </w:r>
      <w:proofErr w:type="spellEnd"/>
      <w:r w:rsidRPr="0051427E">
        <w:rPr>
          <w:rFonts w:ascii="Times New Roman" w:hAnsi="Times New Roman" w:cs="Times New Roman"/>
        </w:rPr>
        <w:t>. Formularul "Constatare amiabilă de accident" se eliberează asiguratului gratuit.</w:t>
      </w:r>
    </w:p>
    <w:p w14:paraId="3C87169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Formularul "Constatare amiabilă de accident" prevede, în mod obligatoriu,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despre </w:t>
      </w:r>
      <w:proofErr w:type="spellStart"/>
      <w:r w:rsidRPr="0051427E">
        <w:rPr>
          <w:rFonts w:ascii="Times New Roman" w:hAnsi="Times New Roman" w:cs="Times New Roman"/>
        </w:rPr>
        <w:t>circumstanţele</w:t>
      </w:r>
      <w:proofErr w:type="spellEnd"/>
      <w:r w:rsidRPr="0051427E">
        <w:rPr>
          <w:rFonts w:ascii="Times New Roman" w:hAnsi="Times New Roman" w:cs="Times New Roman"/>
        </w:rPr>
        <w:t xml:space="preserve"> producerii accidentului, datele de identificare ale conducătorilor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vehiculelor implicate în accident, datele din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certificatul de asigurare "Carte Verde" (în cazul vehiculului aflat în proprietatea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în utilizarea unei persoane asigurate în străinătate), datele despre daunele produse vehiculelor implicate,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stabilite în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Formularul "Constatare amiabilă de accident" se eliberează, în mod gratuit, asiguratului concomitent cu </w:t>
      </w:r>
      <w:proofErr w:type="spellStart"/>
      <w:r w:rsidRPr="0051427E">
        <w:rPr>
          <w:rFonts w:ascii="Times New Roman" w:hAnsi="Times New Roman" w:cs="Times New Roman"/>
        </w:rPr>
        <w:t>poliţa</w:t>
      </w:r>
      <w:proofErr w:type="spellEnd"/>
      <w:r w:rsidRPr="0051427E">
        <w:rPr>
          <w:rFonts w:ascii="Times New Roman" w:hAnsi="Times New Roman" w:cs="Times New Roman"/>
        </w:rPr>
        <w:t xml:space="preserve"> de asigurare obligatorie RCA sau la solicitare.</w:t>
      </w:r>
    </w:p>
    <w:p w14:paraId="2579E3B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(5</w:t>
      </w:r>
      <w:r w:rsidRPr="0051427E">
        <w:rPr>
          <w:rFonts w:ascii="Times New Roman" w:hAnsi="Times New Roman" w:cs="Times New Roman"/>
          <w:vertAlign w:val="superscript"/>
        </w:rPr>
        <w:t>1</w:t>
      </w:r>
      <w:r w:rsidRPr="0051427E">
        <w:rPr>
          <w:rFonts w:ascii="Times New Roman" w:hAnsi="Times New Roman" w:cs="Times New Roman"/>
        </w:rPr>
        <w:t xml:space="preserve">) Modalitatea de realizare a constatării amiabile a accidentului în mod electronic prin intermediul </w:t>
      </w:r>
      <w:proofErr w:type="spellStart"/>
      <w:r w:rsidRPr="0051427E">
        <w:rPr>
          <w:rFonts w:ascii="Times New Roman" w:hAnsi="Times New Roman" w:cs="Times New Roman"/>
        </w:rPr>
        <w:t>aplicaţiei</w:t>
      </w:r>
      <w:proofErr w:type="spellEnd"/>
      <w:r w:rsidRPr="0051427E">
        <w:rPr>
          <w:rFonts w:ascii="Times New Roman" w:hAnsi="Times New Roman" w:cs="Times New Roman"/>
        </w:rPr>
        <w:t xml:space="preserve"> guvernamentale integrate a serviciilor electronice se aprobă de către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cu avizul posesorului </w:t>
      </w:r>
      <w:proofErr w:type="spellStart"/>
      <w:r w:rsidRPr="0051427E">
        <w:rPr>
          <w:rFonts w:ascii="Times New Roman" w:hAnsi="Times New Roman" w:cs="Times New Roman"/>
        </w:rPr>
        <w:t>aplicaţiei</w:t>
      </w:r>
      <w:proofErr w:type="spellEnd"/>
      <w:r w:rsidRPr="0051427E">
        <w:rPr>
          <w:rFonts w:ascii="Times New Roman" w:hAnsi="Times New Roman" w:cs="Times New Roman"/>
        </w:rPr>
        <w:t xml:space="preserve"> respective. Constatarea amiabilă a accidentului în mod electronic prevede, în mod obligatoriu, introducerea </w:t>
      </w:r>
      <w:proofErr w:type="spellStart"/>
      <w:r w:rsidRPr="0051427E">
        <w:rPr>
          <w:rFonts w:ascii="Times New Roman" w:hAnsi="Times New Roman" w:cs="Times New Roman"/>
        </w:rPr>
        <w:t>informaţiilor</w:t>
      </w:r>
      <w:proofErr w:type="spellEnd"/>
      <w:r w:rsidRPr="0051427E">
        <w:rPr>
          <w:rFonts w:ascii="Times New Roman" w:hAnsi="Times New Roman" w:cs="Times New Roman"/>
        </w:rPr>
        <w:t xml:space="preserve"> stabilite la alin.(5)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consimţământul</w:t>
      </w:r>
      <w:proofErr w:type="spellEnd"/>
      <w:r w:rsidRPr="0051427E">
        <w:rPr>
          <w:rFonts w:ascii="Times New Roman" w:hAnsi="Times New Roman" w:cs="Times New Roman"/>
        </w:rPr>
        <w:t xml:space="preserve"> ambilor conducători de vehicule exprimat prin intermediul </w:t>
      </w:r>
      <w:proofErr w:type="spellStart"/>
      <w:r w:rsidRPr="0051427E">
        <w:rPr>
          <w:rFonts w:ascii="Times New Roman" w:hAnsi="Times New Roman" w:cs="Times New Roman"/>
        </w:rPr>
        <w:t>aplicaţiei</w:t>
      </w:r>
      <w:proofErr w:type="spellEnd"/>
      <w:r w:rsidRPr="0051427E">
        <w:rPr>
          <w:rFonts w:ascii="Times New Roman" w:hAnsi="Times New Roman" w:cs="Times New Roman"/>
        </w:rPr>
        <w:t xml:space="preserve"> guvernamentale integrate a serviciilor electronice.</w:t>
      </w:r>
    </w:p>
    <w:p w14:paraId="5022976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În cazul aplicării procedurii de constatare amiabilă, cererea de despăgubire se remite, în mod automatizat, asigurătorului RCA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stabilite la alin.(2</w:t>
      </w:r>
      <w:r w:rsidRPr="0051427E">
        <w:rPr>
          <w:rFonts w:ascii="Times New Roman" w:hAnsi="Times New Roman" w:cs="Times New Roman"/>
          <w:vertAlign w:val="superscript"/>
        </w:rPr>
        <w:t>1</w:t>
      </w:r>
      <w:r w:rsidRPr="0051427E">
        <w:rPr>
          <w:rFonts w:ascii="Times New Roman" w:hAnsi="Times New Roman" w:cs="Times New Roman"/>
        </w:rPr>
        <w:t xml:space="preserve">) sau se depune de către persoana păgubită la asigurătorul RCA al persoanei culpabile sau către propriul asigurător RCA, în cazul decontării directe, cu anexarea formularului "Constatare amiabilă de accident", completat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semnat de către ambele </w:t>
      </w:r>
      <w:proofErr w:type="spellStart"/>
      <w:r w:rsidRPr="0051427E">
        <w:rPr>
          <w:rFonts w:ascii="Times New Roman" w:hAnsi="Times New Roman" w:cs="Times New Roman"/>
        </w:rPr>
        <w:t>părţi</w:t>
      </w:r>
      <w:proofErr w:type="spellEnd"/>
      <w:r w:rsidRPr="0051427E">
        <w:rPr>
          <w:rFonts w:ascii="Times New Roman" w:hAnsi="Times New Roman" w:cs="Times New Roman"/>
        </w:rPr>
        <w:t>, în baza acestuia fiind deschis dosarul de daune.</w:t>
      </w:r>
    </w:p>
    <w:p w14:paraId="5A186BF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În cazul accidentului de vehicul documentat prin procedura de constatare amiabilă, asigurătorul RCA are dreptul să refuze plătirea despăgubirii de asigurare dacă nu au fost întrunite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prevăzute la alin.(3) din prezentul articol,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condiţiei</w:t>
      </w:r>
      <w:proofErr w:type="spellEnd"/>
      <w:r w:rsidRPr="0051427E">
        <w:rPr>
          <w:rFonts w:ascii="Times New Roman" w:hAnsi="Times New Roman" w:cs="Times New Roman"/>
        </w:rPr>
        <w:t xml:space="preserve"> de la </w:t>
      </w:r>
      <w:proofErr w:type="spellStart"/>
      <w:r w:rsidRPr="0051427E">
        <w:rPr>
          <w:rFonts w:ascii="Times New Roman" w:hAnsi="Times New Roman" w:cs="Times New Roman"/>
        </w:rPr>
        <w:t>lit.b</w:t>
      </w:r>
      <w:proofErr w:type="spellEnd"/>
      <w:r w:rsidRPr="0051427E">
        <w:rPr>
          <w:rFonts w:ascii="Times New Roman" w:hAnsi="Times New Roman" w:cs="Times New Roman"/>
        </w:rPr>
        <w:t xml:space="preserve">) a alineatului </w:t>
      </w:r>
      <w:proofErr w:type="spellStart"/>
      <w:r w:rsidRPr="0051427E">
        <w:rPr>
          <w:rFonts w:ascii="Times New Roman" w:hAnsi="Times New Roman" w:cs="Times New Roman"/>
        </w:rPr>
        <w:t>menţionat</w:t>
      </w:r>
      <w:proofErr w:type="spellEnd"/>
      <w:r w:rsidRPr="0051427E">
        <w:rPr>
          <w:rFonts w:ascii="Times New Roman" w:hAnsi="Times New Roman" w:cs="Times New Roman"/>
        </w:rPr>
        <w:t xml:space="preserve">, caz în care asigurătorul RCA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despăgubirea de asigurare în limita prevăzută la art.13 alin.(1) </w:t>
      </w:r>
      <w:proofErr w:type="spellStart"/>
      <w:r w:rsidRPr="0051427E">
        <w:rPr>
          <w:rFonts w:ascii="Times New Roman" w:hAnsi="Times New Roman" w:cs="Times New Roman"/>
        </w:rPr>
        <w:t>lit.c</w:t>
      </w:r>
      <w:proofErr w:type="spellEnd"/>
      <w:r w:rsidRPr="0051427E">
        <w:rPr>
          <w:rFonts w:ascii="Times New Roman" w:hAnsi="Times New Roman" w:cs="Times New Roman"/>
        </w:rPr>
        <w:t xml:space="preserve">). Refuzul asigurătorului RCA de a plăti despăgubirea de asigurare nu limitează dreptul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de a se adresa organelor sau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competente pentru stabilirea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accidentului de vehicul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a înainta, în baza documentelor de constatare, întocmite de aceste organe sau </w:t>
      </w:r>
      <w:proofErr w:type="spellStart"/>
      <w:r w:rsidRPr="0051427E">
        <w:rPr>
          <w:rFonts w:ascii="Times New Roman" w:hAnsi="Times New Roman" w:cs="Times New Roman"/>
        </w:rPr>
        <w:t>instituţii</w:t>
      </w:r>
      <w:proofErr w:type="spellEnd"/>
      <w:r w:rsidRPr="0051427E">
        <w:rPr>
          <w:rFonts w:ascii="Times New Roman" w:hAnsi="Times New Roman" w:cs="Times New Roman"/>
        </w:rPr>
        <w:t>, o cerere suplimentară de despăgubire, în modul prevăzut de prezenta lege.</w:t>
      </w:r>
    </w:p>
    <w:p w14:paraId="75F3D3F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Asigurătorul RCA are dreptul să refuze plătirea despăgubirii de asigurare dacă formularul "Constatare amiabilă de accident" este completat în mod ilizibil, este incomplet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conţine</w:t>
      </w:r>
      <w:proofErr w:type="spellEnd"/>
      <w:r w:rsidRPr="0051427E">
        <w:rPr>
          <w:rFonts w:ascii="Times New Roman" w:hAnsi="Times New Roman" w:cs="Times New Roman"/>
        </w:rPr>
        <w:t xml:space="preserve"> date contradictorii sau eronate,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cazului în care asiguratul sau persoana păgubită a contribuit la înlăturarea erorilor.</w:t>
      </w:r>
    </w:p>
    <w:p w14:paraId="2617FC7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(9) În cazul în care asigurătorul RCA nu este de acord că persoana identificată este recunoscută ca fiind responsabilă de accident în baza formularului "Constatare amiabilă de accident" sau în cazul în care asiguratul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retrage admiterea </w:t>
      </w:r>
      <w:proofErr w:type="spellStart"/>
      <w:r w:rsidRPr="0051427E">
        <w:rPr>
          <w:rFonts w:ascii="Times New Roman" w:hAnsi="Times New Roman" w:cs="Times New Roman"/>
        </w:rPr>
        <w:t>responsabilităţii</w:t>
      </w:r>
      <w:proofErr w:type="spellEnd"/>
      <w:r w:rsidRPr="0051427E">
        <w:rPr>
          <w:rFonts w:ascii="Times New Roman" w:hAnsi="Times New Roman" w:cs="Times New Roman"/>
        </w:rPr>
        <w:t xml:space="preserve">, asigurătorul RCA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despăgubirea de asigurare în termenele stabilite de prezenta lege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are dreptul să solicite </w:t>
      </w:r>
      <w:proofErr w:type="spellStart"/>
      <w:r w:rsidRPr="0051427E">
        <w:rPr>
          <w:rFonts w:ascii="Times New Roman" w:hAnsi="Times New Roman" w:cs="Times New Roman"/>
        </w:rPr>
        <w:t>instanţei</w:t>
      </w:r>
      <w:proofErr w:type="spellEnd"/>
      <w:r w:rsidRPr="0051427E">
        <w:rPr>
          <w:rFonts w:ascii="Times New Roman" w:hAnsi="Times New Roman" w:cs="Times New Roman"/>
        </w:rPr>
        <w:t xml:space="preserve"> de judecată, în termen de 15 zile de la data plătirii despăgubirii de asigurare, examinarea în fond a formularului "Constatare amiabilă de accident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stabilirea persoanei responsabile de comiterea accidentului.</w:t>
      </w:r>
    </w:p>
    <w:p w14:paraId="013CD7D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(10) Dosarul de daună deschis în urma accidentului de vehicul, documentat prin procedura de constatare amiabilă, se instrumentează conform procedurii generale prevăzute de prezenta lege.</w:t>
      </w:r>
    </w:p>
    <w:p w14:paraId="16321E7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Organele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competente pentru stabilirea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accidentului de vehicul nu au dreptul să refuze întocmirea dosarului </w:t>
      </w:r>
      <w:proofErr w:type="spellStart"/>
      <w:r w:rsidRPr="0051427E">
        <w:rPr>
          <w:rFonts w:ascii="Times New Roman" w:hAnsi="Times New Roman" w:cs="Times New Roman"/>
        </w:rPr>
        <w:t>contravenţional</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Codului </w:t>
      </w:r>
      <w:proofErr w:type="spellStart"/>
      <w:r w:rsidRPr="0051427E">
        <w:rPr>
          <w:rFonts w:ascii="Times New Roman" w:hAnsi="Times New Roman" w:cs="Times New Roman"/>
        </w:rPr>
        <w:t>contravenţional</w:t>
      </w:r>
      <w:proofErr w:type="spellEnd"/>
      <w:r w:rsidRPr="0051427E">
        <w:rPr>
          <w:rFonts w:ascii="Times New Roman" w:hAnsi="Times New Roman" w:cs="Times New Roman"/>
        </w:rPr>
        <w:t xml:space="preserve"> în cazul în care formularul "Constatare amiabilă de accident", completat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semnat de către conducătorii de vehicule </w:t>
      </w:r>
      <w:proofErr w:type="spellStart"/>
      <w:r w:rsidRPr="0051427E">
        <w:rPr>
          <w:rFonts w:ascii="Times New Roman" w:hAnsi="Times New Roman" w:cs="Times New Roman"/>
        </w:rPr>
        <w:t>implicaţi</w:t>
      </w:r>
      <w:proofErr w:type="spellEnd"/>
      <w:r w:rsidRPr="0051427E">
        <w:rPr>
          <w:rFonts w:ascii="Times New Roman" w:hAnsi="Times New Roman" w:cs="Times New Roman"/>
        </w:rPr>
        <w:t xml:space="preserve"> în accident, devine nul.</w:t>
      </w:r>
    </w:p>
    <w:p w14:paraId="1BC690C6"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[Art.21 alin.(2</w:t>
      </w:r>
      <w:r w:rsidRPr="0051427E">
        <w:rPr>
          <w:rFonts w:ascii="Times New Roman" w:hAnsi="Times New Roman" w:cs="Times New Roman"/>
          <w:i/>
          <w:iCs/>
          <w:color w:val="80340D" w:themeColor="accent2" w:themeShade="80"/>
          <w:vertAlign w:val="superscript"/>
        </w:rPr>
        <w:t>1</w:t>
      </w:r>
      <w:r w:rsidRPr="0051427E">
        <w:rPr>
          <w:rFonts w:ascii="Times New Roman" w:hAnsi="Times New Roman" w:cs="Times New Roman"/>
          <w:i/>
          <w:iCs/>
          <w:color w:val="80340D" w:themeColor="accent2" w:themeShade="80"/>
        </w:rPr>
        <w:t>),(5</w:t>
      </w:r>
      <w:r w:rsidRPr="0051427E">
        <w:rPr>
          <w:rFonts w:ascii="Times New Roman" w:hAnsi="Times New Roman" w:cs="Times New Roman"/>
          <w:i/>
          <w:iCs/>
          <w:color w:val="80340D" w:themeColor="accent2" w:themeShade="80"/>
          <w:vertAlign w:val="superscript"/>
        </w:rPr>
        <w:t>1</w:t>
      </w:r>
      <w:r w:rsidRPr="0051427E">
        <w:rPr>
          <w:rFonts w:ascii="Times New Roman" w:hAnsi="Times New Roman" w:cs="Times New Roman"/>
          <w:i/>
          <w:iCs/>
          <w:color w:val="80340D" w:themeColor="accent2" w:themeShade="80"/>
        </w:rPr>
        <w:t>) introduse, alin.(3),(4),(5),(6),(9) modificate prin Legea nr.189 din 10.07.2025, în vigoare 26.10.2025]</w:t>
      </w:r>
    </w:p>
    <w:p w14:paraId="2BACB1FE"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[Art.21 modificat prin Legea nr.175 din 30.06.2023, în vigoare 03.07.2023]</w:t>
      </w:r>
    </w:p>
    <w:p w14:paraId="1B3525F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60FF52C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22.</w:t>
      </w:r>
      <w:r w:rsidRPr="0051427E">
        <w:rPr>
          <w:rFonts w:ascii="Times New Roman" w:hAnsi="Times New Roman" w:cs="Times New Roman"/>
        </w:rPr>
        <w:t xml:space="preserve"> Dosarul de daune. Stabilirea pagubelor</w:t>
      </w:r>
    </w:p>
    <w:p w14:paraId="3E16B7A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În cazul producerii unui caz acoperit prin asigurarea obligatorie RCA, persoana păgubită are dreptul să depună cererea de despăgubire la asigurătorul RCA al persoanei culpabile sau la asigurătorul propriu RCA, în cazul decontării directe, sau la BNAA, în cazul </w:t>
      </w:r>
      <w:proofErr w:type="spellStart"/>
      <w:r w:rsidRPr="0051427E">
        <w:rPr>
          <w:rFonts w:ascii="Times New Roman" w:hAnsi="Times New Roman" w:cs="Times New Roman"/>
        </w:rPr>
        <w:t>apariţiei</w:t>
      </w:r>
      <w:proofErr w:type="spellEnd"/>
      <w:r w:rsidRPr="0051427E">
        <w:rPr>
          <w:rFonts w:ascii="Times New Roman" w:hAnsi="Times New Roman" w:cs="Times New Roman"/>
        </w:rPr>
        <w:t xml:space="preserve"> unui risc acoperit de acesta,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prevăzute de prezenta lege.</w:t>
      </w:r>
    </w:p>
    <w:p w14:paraId="088F60E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Forma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conţinutul</w:t>
      </w:r>
      <w:proofErr w:type="spellEnd"/>
      <w:r w:rsidRPr="0051427E">
        <w:rPr>
          <w:rFonts w:ascii="Times New Roman" w:hAnsi="Times New Roman" w:cs="Times New Roman"/>
        </w:rPr>
        <w:t xml:space="preserve"> cererii de despăgubire sunt unice pentru </w:t>
      </w:r>
      <w:proofErr w:type="spellStart"/>
      <w:r w:rsidRPr="0051427E">
        <w:rPr>
          <w:rFonts w:ascii="Times New Roman" w:hAnsi="Times New Roman" w:cs="Times New Roman"/>
        </w:rPr>
        <w:t>toţi</w:t>
      </w:r>
      <w:proofErr w:type="spellEnd"/>
      <w:r w:rsidRPr="0051427E">
        <w:rPr>
          <w:rFonts w:ascii="Times New Roman" w:hAnsi="Times New Roman" w:cs="Times New Roman"/>
        </w:rPr>
        <w:t xml:space="preserve"> asigurătorii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stabilesc prin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Cererea de despăgubire poate fi completată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prin utilizarea mijloacelor electronice.</w:t>
      </w:r>
    </w:p>
    <w:p w14:paraId="7F842C7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Odată cu deschiderea dosarului de daune, asigurătorul RCA sau, după caz, BNAA eliberează persoanei păgubite, în scris, lista documentelor necesare, dar nu mai multe decât cele </w:t>
      </w:r>
      <w:proofErr w:type="spellStart"/>
      <w:r w:rsidRPr="0051427E">
        <w:rPr>
          <w:rFonts w:ascii="Times New Roman" w:hAnsi="Times New Roman" w:cs="Times New Roman"/>
        </w:rPr>
        <w:t>menţionate</w:t>
      </w:r>
      <w:proofErr w:type="spellEnd"/>
      <w:r w:rsidRPr="0051427E">
        <w:rPr>
          <w:rFonts w:ascii="Times New Roman" w:hAnsi="Times New Roman" w:cs="Times New Roman"/>
        </w:rPr>
        <w:t xml:space="preserve"> la alin.(4), pentru închiderea dosarului de daune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pentru plata despăgubirii.</w:t>
      </w:r>
    </w:p>
    <w:p w14:paraId="0CABC3A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(4) În dosarul de daune se includ în mod obligatoriu următoarele documente:</w:t>
      </w:r>
    </w:p>
    <w:p w14:paraId="347E9EE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documentele de constatare a faptelor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în care s-a produs accidentul de vehicul, prezentate pe suport de hârtie, în formă electronică ori cu convertirea </w:t>
      </w:r>
      <w:proofErr w:type="spellStart"/>
      <w:r w:rsidRPr="0051427E">
        <w:rPr>
          <w:rFonts w:ascii="Times New Roman" w:hAnsi="Times New Roman" w:cs="Times New Roman"/>
        </w:rPr>
        <w:t>documentaţiei</w:t>
      </w:r>
      <w:proofErr w:type="spellEnd"/>
      <w:r w:rsidRPr="0051427E">
        <w:rPr>
          <w:rFonts w:ascii="Times New Roman" w:hAnsi="Times New Roman" w:cs="Times New Roman"/>
        </w:rPr>
        <w:t xml:space="preserve"> respective într-un format electronic </w:t>
      </w:r>
      <w:proofErr w:type="spellStart"/>
      <w:r w:rsidRPr="0051427E">
        <w:rPr>
          <w:rFonts w:ascii="Times New Roman" w:hAnsi="Times New Roman" w:cs="Times New Roman"/>
        </w:rPr>
        <w:t>uşor</w:t>
      </w:r>
      <w:proofErr w:type="spellEnd"/>
      <w:r w:rsidRPr="0051427E">
        <w:rPr>
          <w:rFonts w:ascii="Times New Roman" w:hAnsi="Times New Roman" w:cs="Times New Roman"/>
        </w:rPr>
        <w:t xml:space="preserve"> accesibil, inclusiv cu utilizarea semnăturii electronice simple, întocmite de către </w:t>
      </w:r>
      <w:proofErr w:type="spellStart"/>
      <w:r w:rsidRPr="0051427E">
        <w:rPr>
          <w:rFonts w:ascii="Times New Roman" w:hAnsi="Times New Roman" w:cs="Times New Roman"/>
        </w:rPr>
        <w:t>angajaţii</w:t>
      </w:r>
      <w:proofErr w:type="spellEnd"/>
      <w:r w:rsidRPr="0051427E">
        <w:rPr>
          <w:rFonts w:ascii="Times New Roman" w:hAnsi="Times New Roman" w:cs="Times New Roman"/>
        </w:rPr>
        <w:t xml:space="preserve"> organelor de </w:t>
      </w:r>
      <w:proofErr w:type="spellStart"/>
      <w:r w:rsidRPr="0051427E">
        <w:rPr>
          <w:rFonts w:ascii="Times New Roman" w:hAnsi="Times New Roman" w:cs="Times New Roman"/>
        </w:rPr>
        <w:t>poliţie</w:t>
      </w:r>
      <w:proofErr w:type="spellEnd"/>
      <w:r w:rsidRPr="0051427E">
        <w:rPr>
          <w:rFonts w:ascii="Times New Roman" w:hAnsi="Times New Roman" w:cs="Times New Roman"/>
        </w:rPr>
        <w:t xml:space="preserve">, ai </w:t>
      </w:r>
      <w:proofErr w:type="spellStart"/>
      <w:r w:rsidRPr="0051427E">
        <w:rPr>
          <w:rFonts w:ascii="Times New Roman" w:hAnsi="Times New Roman" w:cs="Times New Roman"/>
        </w:rPr>
        <w:t>unităţilor</w:t>
      </w:r>
      <w:proofErr w:type="spellEnd"/>
      <w:r w:rsidRPr="0051427E">
        <w:rPr>
          <w:rFonts w:ascii="Times New Roman" w:hAnsi="Times New Roman" w:cs="Times New Roman"/>
        </w:rPr>
        <w:t xml:space="preserve"> de pompieri, ai procuraturii, ai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medicale, sau, după caz, formularul "Constatare amiabilă de accident" </w:t>
      </w:r>
      <w:proofErr w:type="spellStart"/>
      <w:r w:rsidRPr="0051427E">
        <w:rPr>
          <w:rFonts w:ascii="Times New Roman" w:hAnsi="Times New Roman" w:cs="Times New Roman"/>
        </w:rPr>
        <w:t>însoţit</w:t>
      </w:r>
      <w:proofErr w:type="spellEnd"/>
      <w:r w:rsidRPr="0051427E">
        <w:rPr>
          <w:rFonts w:ascii="Times New Roman" w:hAnsi="Times New Roman" w:cs="Times New Roman"/>
        </w:rPr>
        <w:t xml:space="preserve"> de înregistrări </w:t>
      </w:r>
      <w:proofErr w:type="spellStart"/>
      <w:r w:rsidRPr="0051427E">
        <w:rPr>
          <w:rFonts w:ascii="Times New Roman" w:hAnsi="Times New Roman" w:cs="Times New Roman"/>
        </w:rPr>
        <w:t>foto</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/sau video de la locul accidentului de vehicul;</w:t>
      </w:r>
    </w:p>
    <w:p w14:paraId="78A2388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w:t>
      </w:r>
      <w:proofErr w:type="spellStart"/>
      <w:r w:rsidRPr="0051427E">
        <w:rPr>
          <w:rFonts w:ascii="Times New Roman" w:hAnsi="Times New Roman" w:cs="Times New Roman"/>
        </w:rPr>
        <w:t>explicaţia</w:t>
      </w:r>
      <w:proofErr w:type="spellEnd"/>
      <w:r w:rsidRPr="0051427E">
        <w:rPr>
          <w:rFonts w:ascii="Times New Roman" w:hAnsi="Times New Roman" w:cs="Times New Roman"/>
        </w:rPr>
        <w:t xml:space="preserve"> asiguratului sau utilizatorului de vehicul privind producerea accidentului,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cazurilor de vătămări corporale grave ori de deces al acestora în urma accidentului sau de eschivare de la răspundere;</w:t>
      </w:r>
    </w:p>
    <w:p w14:paraId="025FEA5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cererea persoanei păgubite privind constatarea pagubei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plătirea despăgubirii de asigurare;</w:t>
      </w:r>
    </w:p>
    <w:p w14:paraId="34ACD35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d) procesul-verbal de constatare a pagubelor;</w:t>
      </w:r>
    </w:p>
    <w:p w14:paraId="6535312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e) procesul-verbal suplimentar de constatare a pagubelor, după caz;</w:t>
      </w:r>
    </w:p>
    <w:p w14:paraId="44ABE05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f) devizul cheltuielilor de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de înlocuire a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sau pieselor avariate, cu indicarea </w:t>
      </w:r>
      <w:proofErr w:type="spellStart"/>
      <w:r w:rsidRPr="0051427E">
        <w:rPr>
          <w:rFonts w:ascii="Times New Roman" w:hAnsi="Times New Roman" w:cs="Times New Roman"/>
        </w:rPr>
        <w:t>preţurilor</w:t>
      </w:r>
      <w:proofErr w:type="spellEnd"/>
      <w:r w:rsidRPr="0051427E">
        <w:rPr>
          <w:rFonts w:ascii="Times New Roman" w:hAnsi="Times New Roman" w:cs="Times New Roman"/>
        </w:rPr>
        <w:t xml:space="preserve">, întocmit prin intermediul sistemului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evaluare în domeniul auto sau de către o unitate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acceptată de </w:t>
      </w:r>
      <w:proofErr w:type="spellStart"/>
      <w:r w:rsidRPr="0051427E">
        <w:rPr>
          <w:rFonts w:ascii="Times New Roman" w:hAnsi="Times New Roman" w:cs="Times New Roman"/>
        </w:rPr>
        <w:t>părţi</w:t>
      </w:r>
      <w:proofErr w:type="spellEnd"/>
      <w:r w:rsidRPr="0051427E">
        <w:rPr>
          <w:rFonts w:ascii="Times New Roman" w:hAnsi="Times New Roman" w:cs="Times New Roman"/>
        </w:rPr>
        <w:t>;</w:t>
      </w:r>
    </w:p>
    <w:p w14:paraId="10CA396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g) documentele care confirmă efectuarea </w:t>
      </w:r>
      <w:proofErr w:type="spellStart"/>
      <w:r w:rsidRPr="0051427E">
        <w:rPr>
          <w:rFonts w:ascii="Times New Roman" w:hAnsi="Times New Roman" w:cs="Times New Roman"/>
        </w:rPr>
        <w:t>reparaţiilor</w:t>
      </w:r>
      <w:proofErr w:type="spellEnd"/>
      <w:r w:rsidRPr="0051427E">
        <w:rPr>
          <w:rFonts w:ascii="Times New Roman" w:hAnsi="Times New Roman" w:cs="Times New Roman"/>
        </w:rPr>
        <w:t xml:space="preserve">, înlocuirea pieselor avariate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costul acestora, întocmite de către unitatea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acceptată de </w:t>
      </w:r>
      <w:proofErr w:type="spellStart"/>
      <w:r w:rsidRPr="0051427E">
        <w:rPr>
          <w:rFonts w:ascii="Times New Roman" w:hAnsi="Times New Roman" w:cs="Times New Roman"/>
        </w:rPr>
        <w:t>părţi</w:t>
      </w:r>
      <w:proofErr w:type="spellEnd"/>
      <w:r w:rsidRPr="0051427E">
        <w:rPr>
          <w:rFonts w:ascii="Times New Roman" w:hAnsi="Times New Roman" w:cs="Times New Roman"/>
        </w:rPr>
        <w:t>, după caz;</w:t>
      </w:r>
    </w:p>
    <w:p w14:paraId="39090F6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h) documentele care confirmă producerea vătămărilor corporale sau decesul;</w:t>
      </w:r>
    </w:p>
    <w:p w14:paraId="2BA13E0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i) hotărârea judecătorească definitivă privind plătirea despăgubirilor de asigurare, după caz;</w:t>
      </w:r>
    </w:p>
    <w:p w14:paraId="63D5A1A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j) copiile de pe documentele primare, care confirmă plata despăgubirilor de asigurare;</w:t>
      </w:r>
    </w:p>
    <w:p w14:paraId="15A7815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k) confirmarea scrisă a persoanei păgubite cu privire la lipsa </w:t>
      </w:r>
      <w:proofErr w:type="spellStart"/>
      <w:r w:rsidRPr="0051427E">
        <w:rPr>
          <w:rFonts w:ascii="Times New Roman" w:hAnsi="Times New Roman" w:cs="Times New Roman"/>
        </w:rPr>
        <w:t>pretenţiilor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asigurătorul RCA. Confirmarea trebuie să fie întocmită în două exemplare semnate, câte un exemplar pentru fiecare parte,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cazurilor prevăzute la art.29 alin.(3);</w:t>
      </w:r>
    </w:p>
    <w:p w14:paraId="5619181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l) angajamentul scris prin care persoana păgubită se obligă să restituie despăgubirea de asigurare, în cazul anulării actelor întocmite de către </w:t>
      </w:r>
      <w:proofErr w:type="spellStart"/>
      <w:r w:rsidRPr="0051427E">
        <w:rPr>
          <w:rFonts w:ascii="Times New Roman" w:hAnsi="Times New Roman" w:cs="Times New Roman"/>
        </w:rPr>
        <w:t>angajaţii</w:t>
      </w:r>
      <w:proofErr w:type="spellEnd"/>
      <w:r w:rsidRPr="0051427E">
        <w:rPr>
          <w:rFonts w:ascii="Times New Roman" w:hAnsi="Times New Roman" w:cs="Times New Roman"/>
        </w:rPr>
        <w:t xml:space="preserve"> organelor de </w:t>
      </w:r>
      <w:proofErr w:type="spellStart"/>
      <w:r w:rsidRPr="0051427E">
        <w:rPr>
          <w:rFonts w:ascii="Times New Roman" w:hAnsi="Times New Roman" w:cs="Times New Roman"/>
        </w:rPr>
        <w:t>poliţie</w:t>
      </w:r>
      <w:proofErr w:type="spellEnd"/>
      <w:r w:rsidRPr="0051427E">
        <w:rPr>
          <w:rFonts w:ascii="Times New Roman" w:hAnsi="Times New Roman" w:cs="Times New Roman"/>
        </w:rPr>
        <w:t xml:space="preserve">, ai </w:t>
      </w:r>
      <w:proofErr w:type="spellStart"/>
      <w:r w:rsidRPr="0051427E">
        <w:rPr>
          <w:rFonts w:ascii="Times New Roman" w:hAnsi="Times New Roman" w:cs="Times New Roman"/>
        </w:rPr>
        <w:t>unităţii</w:t>
      </w:r>
      <w:proofErr w:type="spellEnd"/>
      <w:r w:rsidRPr="0051427E">
        <w:rPr>
          <w:rFonts w:ascii="Times New Roman" w:hAnsi="Times New Roman" w:cs="Times New Roman"/>
        </w:rPr>
        <w:t xml:space="preserve"> de pompieri, ai procuraturii, ai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medicale sau în cazul anulării formularului "Constatare amiabilă de accident", după caz.</w:t>
      </w:r>
    </w:p>
    <w:p w14:paraId="1BBDA9A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În cazul în care asigurătorul RCA nu a examinat bunurile avariate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a încheiat un proces-verbal de constatare a pagubelor în termenul specificat la art.20 alin.(1) </w:t>
      </w:r>
      <w:proofErr w:type="spellStart"/>
      <w:r w:rsidRPr="0051427E">
        <w:rPr>
          <w:rFonts w:ascii="Times New Roman" w:hAnsi="Times New Roman" w:cs="Times New Roman"/>
        </w:rPr>
        <w:t>lit.d</w:t>
      </w:r>
      <w:proofErr w:type="spellEnd"/>
      <w:r w:rsidRPr="0051427E">
        <w:rPr>
          <w:rFonts w:ascii="Times New Roman" w:hAnsi="Times New Roman" w:cs="Times New Roman"/>
        </w:rPr>
        <w:t xml:space="preserve">), persoana păgubită are dreptul să apeleze la serviciile </w:t>
      </w:r>
      <w:proofErr w:type="spellStart"/>
      <w:r w:rsidRPr="0051427E">
        <w:rPr>
          <w:rFonts w:ascii="Times New Roman" w:hAnsi="Times New Roman" w:cs="Times New Roman"/>
        </w:rPr>
        <w:t>experţilor</w:t>
      </w:r>
      <w:proofErr w:type="spellEnd"/>
      <w:r w:rsidRPr="0051427E">
        <w:rPr>
          <w:rFonts w:ascii="Times New Roman" w:hAnsi="Times New Roman" w:cs="Times New Roman"/>
        </w:rPr>
        <w:t xml:space="preserve"> judiciari, ale </w:t>
      </w:r>
      <w:proofErr w:type="spellStart"/>
      <w:r w:rsidRPr="0051427E">
        <w:rPr>
          <w:rFonts w:ascii="Times New Roman" w:hAnsi="Times New Roman" w:cs="Times New Roman"/>
        </w:rPr>
        <w:t>entităţilor</w:t>
      </w:r>
      <w:proofErr w:type="spellEnd"/>
      <w:r w:rsidRPr="0051427E">
        <w:rPr>
          <w:rFonts w:ascii="Times New Roman" w:hAnsi="Times New Roman" w:cs="Times New Roman"/>
        </w:rPr>
        <w:t xml:space="preserve"> înregistrate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autorizate să efectueze expertize auto merceologice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auto tehnice sau ale </w:t>
      </w:r>
      <w:proofErr w:type="spellStart"/>
      <w:r w:rsidRPr="0051427E">
        <w:rPr>
          <w:rFonts w:ascii="Times New Roman" w:hAnsi="Times New Roman" w:cs="Times New Roman"/>
        </w:rPr>
        <w:t>unităţilor</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pentru constatarea pagubelor, fără a prezenta asigurătorului RCA bunurile avariate.</w:t>
      </w:r>
    </w:p>
    <w:p w14:paraId="5623600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Procesul-verbal de constatare a pagubelor se încheie de către asigurătorul RCA, cu invitarea obligatorie a asiguratului, a proprietarului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a utilizatorului de vehicul responsabil de producerea accidentului,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persoanei păgubite,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semnează de către persoanele prezente la întocmirea acestuia. </w:t>
      </w:r>
      <w:proofErr w:type="spellStart"/>
      <w:r w:rsidRPr="0051427E">
        <w:rPr>
          <w:rFonts w:ascii="Times New Roman" w:hAnsi="Times New Roman" w:cs="Times New Roman"/>
        </w:rPr>
        <w:t>Reprezentanţii</w:t>
      </w:r>
      <w:proofErr w:type="spellEnd"/>
      <w:r w:rsidRPr="0051427E">
        <w:rPr>
          <w:rFonts w:ascii="Times New Roman" w:hAnsi="Times New Roman" w:cs="Times New Roman"/>
        </w:rPr>
        <w:t xml:space="preserve"> de despăgubiri sunt </w:t>
      </w:r>
      <w:proofErr w:type="spellStart"/>
      <w:r w:rsidRPr="0051427E">
        <w:rPr>
          <w:rFonts w:ascii="Times New Roman" w:hAnsi="Times New Roman" w:cs="Times New Roman"/>
        </w:rPr>
        <w:t>obligaţi</w:t>
      </w:r>
      <w:proofErr w:type="spellEnd"/>
      <w:r w:rsidRPr="0051427E">
        <w:rPr>
          <w:rFonts w:ascii="Times New Roman" w:hAnsi="Times New Roman" w:cs="Times New Roman"/>
        </w:rPr>
        <w:t xml:space="preserve"> să informeze persoanele respective cu privire la dreptul acestora de a consemna </w:t>
      </w:r>
      <w:proofErr w:type="spellStart"/>
      <w:r w:rsidRPr="0051427E">
        <w:rPr>
          <w:rFonts w:ascii="Times New Roman" w:hAnsi="Times New Roman" w:cs="Times New Roman"/>
        </w:rPr>
        <w:t>obiecţii</w:t>
      </w:r>
      <w:proofErr w:type="spellEnd"/>
      <w:r w:rsidRPr="0051427E">
        <w:rPr>
          <w:rFonts w:ascii="Times New Roman" w:hAnsi="Times New Roman" w:cs="Times New Roman"/>
        </w:rPr>
        <w:t xml:space="preserve"> în procesul-verbal.</w:t>
      </w:r>
    </w:p>
    <w:p w14:paraId="2629163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Eventualele </w:t>
      </w:r>
      <w:proofErr w:type="spellStart"/>
      <w:r w:rsidRPr="0051427E">
        <w:rPr>
          <w:rFonts w:ascii="Times New Roman" w:hAnsi="Times New Roman" w:cs="Times New Roman"/>
        </w:rPr>
        <w:t>obiecţii</w:t>
      </w:r>
      <w:proofErr w:type="spellEnd"/>
      <w:r w:rsidRPr="0051427E">
        <w:rPr>
          <w:rFonts w:ascii="Times New Roman" w:hAnsi="Times New Roman" w:cs="Times New Roman"/>
        </w:rPr>
        <w:t xml:space="preserve"> ale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cu privire la evaluarea pagubelor constatate se </w:t>
      </w:r>
      <w:proofErr w:type="spellStart"/>
      <w:r w:rsidRPr="0051427E">
        <w:rPr>
          <w:rFonts w:ascii="Times New Roman" w:hAnsi="Times New Roman" w:cs="Times New Roman"/>
        </w:rPr>
        <w:t>menţionează</w:t>
      </w:r>
      <w:proofErr w:type="spellEnd"/>
      <w:r w:rsidRPr="0051427E">
        <w:rPr>
          <w:rFonts w:ascii="Times New Roman" w:hAnsi="Times New Roman" w:cs="Times New Roman"/>
        </w:rPr>
        <w:t xml:space="preserve"> în procesul-verbal sau într-o anexă la acesta. Forma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conţinutul</w:t>
      </w:r>
      <w:proofErr w:type="spellEnd"/>
      <w:r w:rsidRPr="0051427E">
        <w:rPr>
          <w:rFonts w:ascii="Times New Roman" w:hAnsi="Times New Roman" w:cs="Times New Roman"/>
        </w:rPr>
        <w:t xml:space="preserve"> procesului-verbal de constatare a pagubelor sunt unice pentru </w:t>
      </w:r>
      <w:proofErr w:type="spellStart"/>
      <w:r w:rsidRPr="0051427E">
        <w:rPr>
          <w:rFonts w:ascii="Times New Roman" w:hAnsi="Times New Roman" w:cs="Times New Roman"/>
        </w:rPr>
        <w:t>toţi</w:t>
      </w:r>
      <w:proofErr w:type="spellEnd"/>
      <w:r w:rsidRPr="0051427E">
        <w:rPr>
          <w:rFonts w:ascii="Times New Roman" w:hAnsi="Times New Roman" w:cs="Times New Roman"/>
        </w:rPr>
        <w:t xml:space="preserve"> asigurătorii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stabilesc prin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1145EBA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După finalizarea dosarului de daune, asigurătorul RCA este obligat să elibereze, la solicitarea persoanei păgubite, în termen de 5 zile, un extras din dosarul de daune, în care să indice numărul dosarului deschis, piesele constatate ca fiind avariate în accident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soluţiile</w:t>
      </w:r>
      <w:proofErr w:type="spellEnd"/>
      <w:r w:rsidRPr="0051427E">
        <w:rPr>
          <w:rFonts w:ascii="Times New Roman" w:hAnsi="Times New Roman" w:cs="Times New Roman"/>
        </w:rPr>
        <w:t xml:space="preserve"> tehnice adoptate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/sau înlocuire).</w:t>
      </w:r>
    </w:p>
    <w:p w14:paraId="426D93C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(9) Persoana păgubită are dreptul să examineze toate documentele din dosarul de daune, indiferent dacă a fost semnat acordul de despăgubire.</w:t>
      </w:r>
    </w:p>
    <w:p w14:paraId="00CAD85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(10) Dacă se modifică sau se schimbă </w:t>
      </w:r>
      <w:proofErr w:type="spellStart"/>
      <w:r w:rsidRPr="0051427E">
        <w:rPr>
          <w:rFonts w:ascii="Times New Roman" w:hAnsi="Times New Roman" w:cs="Times New Roman"/>
        </w:rPr>
        <w:t>soluţiile</w:t>
      </w:r>
      <w:proofErr w:type="spellEnd"/>
      <w:r w:rsidRPr="0051427E">
        <w:rPr>
          <w:rFonts w:ascii="Times New Roman" w:hAnsi="Times New Roman" w:cs="Times New Roman"/>
        </w:rPr>
        <w:t xml:space="preserve"> tehnice adoptate sau dacă în timpul demontării sau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bunului avariat se descoperă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alte pagube produse de accident care nu au putut fi constatate </w:t>
      </w:r>
      <w:proofErr w:type="spellStart"/>
      <w:r w:rsidRPr="0051427E">
        <w:rPr>
          <w:rFonts w:ascii="Times New Roman" w:hAnsi="Times New Roman" w:cs="Times New Roman"/>
        </w:rPr>
        <w:t>iniţial</w:t>
      </w:r>
      <w:proofErr w:type="spellEnd"/>
      <w:r w:rsidRPr="0051427E">
        <w:rPr>
          <w:rFonts w:ascii="Times New Roman" w:hAnsi="Times New Roman" w:cs="Times New Roman"/>
        </w:rPr>
        <w:t xml:space="preserve">, se încheie un proces-verbal suplimentar de constatare a pagubelor,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alin.(6) din prezentul articol, ale art.19 alin.(9)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art.20 alin.(1) </w:t>
      </w:r>
      <w:proofErr w:type="spellStart"/>
      <w:r w:rsidRPr="0051427E">
        <w:rPr>
          <w:rFonts w:ascii="Times New Roman" w:hAnsi="Times New Roman" w:cs="Times New Roman"/>
        </w:rPr>
        <w:t>lit.d</w:t>
      </w:r>
      <w:proofErr w:type="spellEnd"/>
      <w:r w:rsidRPr="0051427E">
        <w:rPr>
          <w:rFonts w:ascii="Times New Roman" w:hAnsi="Times New Roman" w:cs="Times New Roman"/>
        </w:rPr>
        <w:t>).</w:t>
      </w:r>
    </w:p>
    <w:p w14:paraId="00D9568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După finalizarea dosarului de daune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 solicitarea persoanei păgubite, asigurătorul RCA prezintă acesteia actul de evaluare sau devizul cheltuielilor de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de înlocuire a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ori a pieselor avariate, cu indicarea </w:t>
      </w:r>
      <w:proofErr w:type="spellStart"/>
      <w:r w:rsidRPr="0051427E">
        <w:rPr>
          <w:rFonts w:ascii="Times New Roman" w:hAnsi="Times New Roman" w:cs="Times New Roman"/>
        </w:rPr>
        <w:t>preţurilor</w:t>
      </w:r>
      <w:proofErr w:type="spellEnd"/>
      <w:r w:rsidRPr="0051427E">
        <w:rPr>
          <w:rFonts w:ascii="Times New Roman" w:hAnsi="Times New Roman" w:cs="Times New Roman"/>
        </w:rPr>
        <w:t>, sau alte documente în baza cărora a stabilit cuantumul despăgubirii de asigurare.</w:t>
      </w:r>
    </w:p>
    <w:p w14:paraId="2CD9F867"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lastRenderedPageBreak/>
        <w:t xml:space="preserve">[Art.22 alin.(4),(10) modificate, alin.(6) în </w:t>
      </w:r>
      <w:proofErr w:type="spellStart"/>
      <w:r w:rsidRPr="0051427E">
        <w:rPr>
          <w:rFonts w:ascii="Times New Roman" w:hAnsi="Times New Roman" w:cs="Times New Roman"/>
          <w:i/>
          <w:iCs/>
          <w:color w:val="80340D" w:themeColor="accent2" w:themeShade="80"/>
        </w:rPr>
        <w:t>redacţie</w:t>
      </w:r>
      <w:proofErr w:type="spellEnd"/>
      <w:r w:rsidRPr="0051427E">
        <w:rPr>
          <w:rFonts w:ascii="Times New Roman" w:hAnsi="Times New Roman" w:cs="Times New Roman"/>
          <w:i/>
          <w:iCs/>
          <w:color w:val="80340D" w:themeColor="accent2" w:themeShade="80"/>
        </w:rPr>
        <w:t xml:space="preserve"> nouă conform Legii nr.189 din 10.07.2025, în vigoare 26.10.2025]</w:t>
      </w:r>
    </w:p>
    <w:p w14:paraId="411B4798" w14:textId="77777777" w:rsidR="0051427E" w:rsidRPr="0051427E" w:rsidRDefault="0051427E" w:rsidP="00DF1FEE">
      <w:pPr>
        <w:spacing w:after="0"/>
        <w:ind w:firstLine="567"/>
        <w:rPr>
          <w:rFonts w:ascii="Times New Roman" w:hAnsi="Times New Roman" w:cs="Times New Roman"/>
          <w:i/>
          <w:iCs/>
        </w:rPr>
      </w:pPr>
      <w:r w:rsidRPr="0051427E">
        <w:rPr>
          <w:rFonts w:ascii="Times New Roman" w:hAnsi="Times New Roman" w:cs="Times New Roman"/>
          <w:i/>
          <w:iCs/>
          <w:color w:val="80340D" w:themeColor="accent2" w:themeShade="80"/>
        </w:rPr>
        <w:t>[Art.22 modificat prin Legea nr.175 din 30.06.2023, în vigoare 03.07.2023</w:t>
      </w:r>
      <w:r w:rsidRPr="0051427E">
        <w:rPr>
          <w:rFonts w:ascii="Times New Roman" w:hAnsi="Times New Roman" w:cs="Times New Roman"/>
          <w:i/>
          <w:iCs/>
        </w:rPr>
        <w:t>]</w:t>
      </w:r>
    </w:p>
    <w:p w14:paraId="4E9657F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78B87FE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23.</w:t>
      </w:r>
      <w:r w:rsidRPr="0051427E">
        <w:rPr>
          <w:rFonts w:ascii="Times New Roman" w:hAnsi="Times New Roman" w:cs="Times New Roman"/>
        </w:rPr>
        <w:t xml:space="preserve"> </w:t>
      </w:r>
      <w:proofErr w:type="spellStart"/>
      <w:r w:rsidRPr="0051427E">
        <w:rPr>
          <w:rFonts w:ascii="Times New Roman" w:hAnsi="Times New Roman" w:cs="Times New Roman"/>
        </w:rPr>
        <w:t>Informaţia</w:t>
      </w:r>
      <w:proofErr w:type="spellEnd"/>
      <w:r w:rsidRPr="0051427E">
        <w:rPr>
          <w:rFonts w:ascii="Times New Roman" w:hAnsi="Times New Roman" w:cs="Times New Roman"/>
        </w:rPr>
        <w:t xml:space="preserve"> despre accident</w:t>
      </w:r>
    </w:p>
    <w:p w14:paraId="590ED7F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subordonate ale Ministerului Afacerilor Interne, organele de drept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instanţele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judecătoreşti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medicale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alte persoane juridice de drept public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privat, care dispun de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necesare pentru instrumentarea dosarului de daune sau pentru exercitarea dreptului de regres al asigurătorului RCA, prezintă, în mod obligatoriu, asiguratului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persoanei păgubite documente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date, pe suport de hârtie, în formă electronică ori cu convertirea </w:t>
      </w:r>
      <w:proofErr w:type="spellStart"/>
      <w:r w:rsidRPr="0051427E">
        <w:rPr>
          <w:rFonts w:ascii="Times New Roman" w:hAnsi="Times New Roman" w:cs="Times New Roman"/>
        </w:rPr>
        <w:t>documentaţiei</w:t>
      </w:r>
      <w:proofErr w:type="spellEnd"/>
      <w:r w:rsidRPr="0051427E">
        <w:rPr>
          <w:rFonts w:ascii="Times New Roman" w:hAnsi="Times New Roman" w:cs="Times New Roman"/>
        </w:rPr>
        <w:t xml:space="preserve"> respective într-un format electronic </w:t>
      </w:r>
      <w:proofErr w:type="spellStart"/>
      <w:r w:rsidRPr="0051427E">
        <w:rPr>
          <w:rFonts w:ascii="Times New Roman" w:hAnsi="Times New Roman" w:cs="Times New Roman"/>
        </w:rPr>
        <w:t>uşor</w:t>
      </w:r>
      <w:proofErr w:type="spellEnd"/>
      <w:r w:rsidRPr="0051427E">
        <w:rPr>
          <w:rFonts w:ascii="Times New Roman" w:hAnsi="Times New Roman" w:cs="Times New Roman"/>
        </w:rPr>
        <w:t xml:space="preserve"> accesibil, inclusiv cu utilizarea semnăturii electronice simple, în mod gratuit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termen de 15 zile lucrătoare, la cererea asigurătorului RCA. În cazul în care </w:t>
      </w:r>
      <w:proofErr w:type="spellStart"/>
      <w:r w:rsidRPr="0051427E">
        <w:rPr>
          <w:rFonts w:ascii="Times New Roman" w:hAnsi="Times New Roman" w:cs="Times New Roman"/>
        </w:rPr>
        <w:t>informaţia</w:t>
      </w:r>
      <w:proofErr w:type="spellEnd"/>
      <w:r w:rsidRPr="0051427E">
        <w:rPr>
          <w:rFonts w:ascii="Times New Roman" w:hAnsi="Times New Roman" w:cs="Times New Roman"/>
        </w:rPr>
        <w:t xml:space="preserve"> necesară se </w:t>
      </w:r>
      <w:proofErr w:type="spellStart"/>
      <w:r w:rsidRPr="0051427E">
        <w:rPr>
          <w:rFonts w:ascii="Times New Roman" w:hAnsi="Times New Roman" w:cs="Times New Roman"/>
        </w:rPr>
        <w:t>regăseşte</w:t>
      </w:r>
      <w:proofErr w:type="spellEnd"/>
      <w:r w:rsidRPr="0051427E">
        <w:rPr>
          <w:rFonts w:ascii="Times New Roman" w:hAnsi="Times New Roman" w:cs="Times New Roman"/>
        </w:rPr>
        <w:t xml:space="preserve"> în Registrul de stat al accidentelor rutiere, aceasta este </w:t>
      </w:r>
      <w:proofErr w:type="spellStart"/>
      <w:r w:rsidRPr="0051427E">
        <w:rPr>
          <w:rFonts w:ascii="Times New Roman" w:hAnsi="Times New Roman" w:cs="Times New Roman"/>
        </w:rPr>
        <w:t>obţinută</w:t>
      </w:r>
      <w:proofErr w:type="spellEnd"/>
      <w:r w:rsidRPr="0051427E">
        <w:rPr>
          <w:rFonts w:ascii="Times New Roman" w:hAnsi="Times New Roman" w:cs="Times New Roman"/>
        </w:rPr>
        <w:t xml:space="preserve"> de către asigurătorul RCA prin intermediul platformei de interoperabilitate (</w:t>
      </w:r>
      <w:proofErr w:type="spellStart"/>
      <w:r w:rsidRPr="0051427E">
        <w:rPr>
          <w:rFonts w:ascii="Times New Roman" w:hAnsi="Times New Roman" w:cs="Times New Roman"/>
        </w:rPr>
        <w:t>MConnect</w:t>
      </w:r>
      <w:proofErr w:type="spellEnd"/>
      <w:r w:rsidRPr="0051427E">
        <w:rPr>
          <w:rFonts w:ascii="Times New Roman" w:hAnsi="Times New Roman" w:cs="Times New Roman"/>
        </w:rPr>
        <w:t xml:space="preserve">), direct din registrul </w:t>
      </w:r>
      <w:proofErr w:type="spellStart"/>
      <w:r w:rsidRPr="0051427E">
        <w:rPr>
          <w:rFonts w:ascii="Times New Roman" w:hAnsi="Times New Roman" w:cs="Times New Roman"/>
        </w:rPr>
        <w:t>menţionat</w:t>
      </w:r>
      <w:proofErr w:type="spellEnd"/>
      <w:r w:rsidRPr="0051427E">
        <w:rPr>
          <w:rFonts w:ascii="Times New Roman" w:hAnsi="Times New Roman" w:cs="Times New Roman"/>
        </w:rPr>
        <w:t>.</w:t>
      </w:r>
    </w:p>
    <w:p w14:paraId="297F267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Ministerul Afacerilor Interne, </w:t>
      </w:r>
      <w:proofErr w:type="spellStart"/>
      <w:r w:rsidRPr="0051427E">
        <w:rPr>
          <w:rFonts w:ascii="Times New Roman" w:hAnsi="Times New Roman" w:cs="Times New Roman"/>
        </w:rPr>
        <w:t>Agenţia</w:t>
      </w:r>
      <w:proofErr w:type="spellEnd"/>
      <w:r w:rsidRPr="0051427E">
        <w:rPr>
          <w:rFonts w:ascii="Times New Roman" w:hAnsi="Times New Roman" w:cs="Times New Roman"/>
        </w:rPr>
        <w:t xml:space="preserve"> Servicii Publice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Agenţia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Transport Auto prezintă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necesare pentru buna </w:t>
      </w:r>
      <w:proofErr w:type="spellStart"/>
      <w:r w:rsidRPr="0051427E">
        <w:rPr>
          <w:rFonts w:ascii="Times New Roman" w:hAnsi="Times New Roman" w:cs="Times New Roman"/>
        </w:rPr>
        <w:t>funcţionare</w:t>
      </w:r>
      <w:proofErr w:type="spellEnd"/>
      <w:r w:rsidRPr="0051427E">
        <w:rPr>
          <w:rFonts w:ascii="Times New Roman" w:hAnsi="Times New Roman" w:cs="Times New Roman"/>
        </w:rPr>
        <w:t xml:space="preserve"> a Sistemului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 în mod continuu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timp util.</w:t>
      </w:r>
    </w:p>
    <w:p w14:paraId="0DF3B558"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 xml:space="preserve">[Art.23 alin.(1) în </w:t>
      </w:r>
      <w:proofErr w:type="spellStart"/>
      <w:r w:rsidRPr="0051427E">
        <w:rPr>
          <w:rFonts w:ascii="Times New Roman" w:hAnsi="Times New Roman" w:cs="Times New Roman"/>
          <w:i/>
          <w:iCs/>
          <w:color w:val="80340D" w:themeColor="accent2" w:themeShade="80"/>
        </w:rPr>
        <w:t>redacţia</w:t>
      </w:r>
      <w:proofErr w:type="spellEnd"/>
      <w:r w:rsidRPr="0051427E">
        <w:rPr>
          <w:rFonts w:ascii="Times New Roman" w:hAnsi="Times New Roman" w:cs="Times New Roman"/>
          <w:i/>
          <w:iCs/>
          <w:color w:val="80340D" w:themeColor="accent2" w:themeShade="80"/>
        </w:rPr>
        <w:t xml:space="preserve"> Legii nr.189 din 10.07.2025, în vigoare 26.10.2025]</w:t>
      </w:r>
    </w:p>
    <w:p w14:paraId="5980AC1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3856ADE5" w14:textId="77777777" w:rsidR="0051427E" w:rsidRPr="0051427E" w:rsidRDefault="0051427E" w:rsidP="00DF1FEE">
      <w:pPr>
        <w:ind w:firstLine="567"/>
        <w:jc w:val="center"/>
        <w:rPr>
          <w:rFonts w:ascii="Times New Roman" w:hAnsi="Times New Roman" w:cs="Times New Roman"/>
          <w:b/>
          <w:bCs/>
        </w:rPr>
      </w:pPr>
      <w:proofErr w:type="spellStart"/>
      <w:r w:rsidRPr="0051427E">
        <w:rPr>
          <w:rFonts w:ascii="Times New Roman" w:hAnsi="Times New Roman" w:cs="Times New Roman"/>
          <w:b/>
          <w:bCs/>
        </w:rPr>
        <w:t>Secţiunea</w:t>
      </w:r>
      <w:proofErr w:type="spellEnd"/>
      <w:r w:rsidRPr="0051427E">
        <w:rPr>
          <w:rFonts w:ascii="Times New Roman" w:hAnsi="Times New Roman" w:cs="Times New Roman"/>
          <w:b/>
          <w:bCs/>
        </w:rPr>
        <w:t xml:space="preserve"> a 4-a</w:t>
      </w:r>
    </w:p>
    <w:p w14:paraId="705A053A" w14:textId="77777777" w:rsidR="0051427E" w:rsidRPr="0051427E" w:rsidRDefault="0051427E" w:rsidP="00DF1FEE">
      <w:pPr>
        <w:spacing w:after="0"/>
        <w:ind w:firstLine="567"/>
        <w:jc w:val="center"/>
        <w:rPr>
          <w:rFonts w:ascii="Times New Roman" w:hAnsi="Times New Roman" w:cs="Times New Roman"/>
          <w:b/>
          <w:bCs/>
        </w:rPr>
      </w:pPr>
      <w:r w:rsidRPr="0051427E">
        <w:rPr>
          <w:rFonts w:ascii="Times New Roman" w:hAnsi="Times New Roman" w:cs="Times New Roman"/>
          <w:b/>
          <w:bCs/>
        </w:rPr>
        <w:t xml:space="preserve">Stabilirea </w:t>
      </w:r>
      <w:proofErr w:type="spellStart"/>
      <w:r w:rsidRPr="0051427E">
        <w:rPr>
          <w:rFonts w:ascii="Times New Roman" w:hAnsi="Times New Roman" w:cs="Times New Roman"/>
          <w:b/>
          <w:bCs/>
        </w:rPr>
        <w:t>şi</w:t>
      </w:r>
      <w:proofErr w:type="spellEnd"/>
      <w:r w:rsidRPr="0051427E">
        <w:rPr>
          <w:rFonts w:ascii="Times New Roman" w:hAnsi="Times New Roman" w:cs="Times New Roman"/>
          <w:b/>
          <w:bCs/>
        </w:rPr>
        <w:t xml:space="preserve"> plata despăgubirilor</w:t>
      </w:r>
    </w:p>
    <w:p w14:paraId="48877682" w14:textId="77777777" w:rsidR="0051427E" w:rsidRPr="0051427E" w:rsidRDefault="0051427E" w:rsidP="00DF1FEE">
      <w:pPr>
        <w:spacing w:after="0"/>
        <w:ind w:firstLine="567"/>
        <w:jc w:val="center"/>
        <w:rPr>
          <w:rFonts w:ascii="Times New Roman" w:hAnsi="Times New Roman" w:cs="Times New Roman"/>
          <w:b/>
          <w:bCs/>
        </w:rPr>
      </w:pPr>
      <w:proofErr w:type="spellStart"/>
      <w:r w:rsidRPr="0051427E">
        <w:rPr>
          <w:rFonts w:ascii="Times New Roman" w:hAnsi="Times New Roman" w:cs="Times New Roman"/>
          <w:b/>
          <w:bCs/>
        </w:rPr>
        <w:t>şi</w:t>
      </w:r>
      <w:proofErr w:type="spellEnd"/>
      <w:r w:rsidRPr="0051427E">
        <w:rPr>
          <w:rFonts w:ascii="Times New Roman" w:hAnsi="Times New Roman" w:cs="Times New Roman"/>
          <w:b/>
          <w:bCs/>
        </w:rPr>
        <w:t xml:space="preserve"> </w:t>
      </w:r>
      <w:proofErr w:type="spellStart"/>
      <w:r w:rsidRPr="0051427E">
        <w:rPr>
          <w:rFonts w:ascii="Times New Roman" w:hAnsi="Times New Roman" w:cs="Times New Roman"/>
          <w:b/>
          <w:bCs/>
        </w:rPr>
        <w:t>indemnizaţiilor</w:t>
      </w:r>
      <w:proofErr w:type="spellEnd"/>
      <w:r w:rsidRPr="0051427E">
        <w:rPr>
          <w:rFonts w:ascii="Times New Roman" w:hAnsi="Times New Roman" w:cs="Times New Roman"/>
          <w:b/>
          <w:bCs/>
        </w:rPr>
        <w:t xml:space="preserve"> de asigurare</w:t>
      </w:r>
    </w:p>
    <w:p w14:paraId="0FDA3D8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24.</w:t>
      </w:r>
      <w:r w:rsidRPr="0051427E">
        <w:rPr>
          <w:rFonts w:ascii="Times New Roman" w:hAnsi="Times New Roman" w:cs="Times New Roman"/>
        </w:rPr>
        <w:t xml:space="preserve"> Stabilirea despăgubirilor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indemnizaţiilor</w:t>
      </w:r>
      <w:proofErr w:type="spellEnd"/>
      <w:r w:rsidRPr="0051427E">
        <w:rPr>
          <w:rFonts w:ascii="Times New Roman" w:hAnsi="Times New Roman" w:cs="Times New Roman"/>
        </w:rPr>
        <w:t xml:space="preserve"> de asigurare</w:t>
      </w:r>
    </w:p>
    <w:p w14:paraId="427852B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Cuantumul despăgubirii de asigurare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baza unui acord încheiat între persoana păgubită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asigurătorul RCA, întocmit pe suport de hârtie, în formă scrisă, sau prin mijloace electronice. În cazul în care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nu au ajuns la nicio </w:t>
      </w:r>
      <w:proofErr w:type="spellStart"/>
      <w:r w:rsidRPr="0051427E">
        <w:rPr>
          <w:rFonts w:ascii="Times New Roman" w:hAnsi="Times New Roman" w:cs="Times New Roman"/>
        </w:rPr>
        <w:t>înţelegere</w:t>
      </w:r>
      <w:proofErr w:type="spellEnd"/>
      <w:r w:rsidRPr="0051427E">
        <w:rPr>
          <w:rFonts w:ascii="Times New Roman" w:hAnsi="Times New Roman" w:cs="Times New Roman"/>
        </w:rPr>
        <w:t xml:space="preserve">, asigurătorul RCA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despăgubirea de asigurare în cuantumul stabilit, iar persoana păgubită are dreptul să conteste decizia asigurătorului în </w:t>
      </w:r>
      <w:proofErr w:type="spellStart"/>
      <w:r w:rsidRPr="0051427E">
        <w:rPr>
          <w:rFonts w:ascii="Times New Roman" w:hAnsi="Times New Roman" w:cs="Times New Roman"/>
        </w:rPr>
        <w:t>instanţa</w:t>
      </w:r>
      <w:proofErr w:type="spellEnd"/>
      <w:r w:rsidRPr="0051427E">
        <w:rPr>
          <w:rFonts w:ascii="Times New Roman" w:hAnsi="Times New Roman" w:cs="Times New Roman"/>
        </w:rPr>
        <w:t xml:space="preserve"> de judecată.</w:t>
      </w:r>
    </w:p>
    <w:p w14:paraId="1D0B1AE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În cazul stabilirii cuantumului despăgubirii de asigurare prin hotărâre judecătorească, drepturile persoanei păgubite în accidentul de vehicul aflat în proprietatea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în utilizarea unui asigurat din Republica Moldova se exercită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asigurătorul RCA, în limitele </w:t>
      </w:r>
      <w:proofErr w:type="spellStart"/>
      <w:r w:rsidRPr="0051427E">
        <w:rPr>
          <w:rFonts w:ascii="Times New Roman" w:hAnsi="Times New Roman" w:cs="Times New Roman"/>
        </w:rPr>
        <w:t>obligaţiei</w:t>
      </w:r>
      <w:proofErr w:type="spellEnd"/>
      <w:r w:rsidRPr="0051427E">
        <w:rPr>
          <w:rFonts w:ascii="Times New Roman" w:hAnsi="Times New Roman" w:cs="Times New Roman"/>
        </w:rPr>
        <w:t xml:space="preserve"> acestuia, conform prezentei legi.</w:t>
      </w:r>
    </w:p>
    <w:p w14:paraId="4E145F5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Acordul încheiat între persoana păgubită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asigurătorul RCA are caracter total, </w:t>
      </w:r>
      <w:proofErr w:type="spellStart"/>
      <w:r w:rsidRPr="0051427E">
        <w:rPr>
          <w:rFonts w:ascii="Times New Roman" w:hAnsi="Times New Roman" w:cs="Times New Roman"/>
        </w:rPr>
        <w:t>necondiţionat</w:t>
      </w:r>
      <w:proofErr w:type="spellEnd"/>
      <w:r w:rsidRPr="0051427E">
        <w:rPr>
          <w:rFonts w:ascii="Times New Roman" w:hAnsi="Times New Roman" w:cs="Times New Roman"/>
        </w:rPr>
        <w:t xml:space="preserve">, definitiv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stinge toate </w:t>
      </w:r>
      <w:proofErr w:type="spellStart"/>
      <w:r w:rsidRPr="0051427E">
        <w:rPr>
          <w:rFonts w:ascii="Times New Roman" w:hAnsi="Times New Roman" w:cs="Times New Roman"/>
        </w:rPr>
        <w:t>pretenţiile</w:t>
      </w:r>
      <w:proofErr w:type="spellEnd"/>
      <w:r w:rsidRPr="0051427E">
        <w:rPr>
          <w:rFonts w:ascii="Times New Roman" w:hAnsi="Times New Roman" w:cs="Times New Roman"/>
        </w:rPr>
        <w:t xml:space="preserve"> ce decurg din pagubele care existau sau puteau fi cunoscute la data încheierii acordului pentru pagubele ce s-au acoperit pe această cale,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cazului în care, ulterior </w:t>
      </w:r>
      <w:proofErr w:type="spellStart"/>
      <w:r w:rsidRPr="0051427E">
        <w:rPr>
          <w:rFonts w:ascii="Times New Roman" w:hAnsi="Times New Roman" w:cs="Times New Roman"/>
        </w:rPr>
        <w:t>plăţii</w:t>
      </w:r>
      <w:proofErr w:type="spellEnd"/>
      <w:r w:rsidRPr="0051427E">
        <w:rPr>
          <w:rFonts w:ascii="Times New Roman" w:hAnsi="Times New Roman" w:cs="Times New Roman"/>
        </w:rPr>
        <w:t xml:space="preserve"> despăgubirii pentru vătămări corporale, starea de sănătate a persoanei păgubite s-a agravat ori a intervenit decesul acesteia ca urmare a </w:t>
      </w:r>
      <w:proofErr w:type="spellStart"/>
      <w:r w:rsidRPr="0051427E">
        <w:rPr>
          <w:rFonts w:ascii="Times New Roman" w:hAnsi="Times New Roman" w:cs="Times New Roman"/>
        </w:rPr>
        <w:t>aceluiaşi</w:t>
      </w:r>
      <w:proofErr w:type="spellEnd"/>
      <w:r w:rsidRPr="0051427E">
        <w:rPr>
          <w:rFonts w:ascii="Times New Roman" w:hAnsi="Times New Roman" w:cs="Times New Roman"/>
        </w:rPr>
        <w:t xml:space="preserve"> accident.</w:t>
      </w:r>
    </w:p>
    <w:p w14:paraId="7E999E3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În cazul în care accidentul de vehicul face obiectul unui proces penal, despăgubirile de asigurare pot fi stabilite în baza unui acord între persoana păgubită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asigurătorul RCA, înainte de data </w:t>
      </w:r>
      <w:proofErr w:type="spellStart"/>
      <w:r w:rsidRPr="0051427E">
        <w:rPr>
          <w:rFonts w:ascii="Times New Roman" w:hAnsi="Times New Roman" w:cs="Times New Roman"/>
        </w:rPr>
        <w:t>pronunţării</w:t>
      </w:r>
      <w:proofErr w:type="spellEnd"/>
      <w:r w:rsidRPr="0051427E">
        <w:rPr>
          <w:rFonts w:ascii="Times New Roman" w:hAnsi="Times New Roman" w:cs="Times New Roman"/>
        </w:rPr>
        <w:t xml:space="preserve"> unei </w:t>
      </w:r>
      <w:proofErr w:type="spellStart"/>
      <w:r w:rsidRPr="0051427E">
        <w:rPr>
          <w:rFonts w:ascii="Times New Roman" w:hAnsi="Times New Roman" w:cs="Times New Roman"/>
        </w:rPr>
        <w:t>sentinţe</w:t>
      </w:r>
      <w:proofErr w:type="spellEnd"/>
      <w:r w:rsidRPr="0051427E">
        <w:rPr>
          <w:rFonts w:ascii="Times New Roman" w:hAnsi="Times New Roman" w:cs="Times New Roman"/>
        </w:rPr>
        <w:t xml:space="preserve"> definitive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irevocabile, cu </w:t>
      </w:r>
      <w:proofErr w:type="spellStart"/>
      <w:r w:rsidRPr="0051427E">
        <w:rPr>
          <w:rFonts w:ascii="Times New Roman" w:hAnsi="Times New Roman" w:cs="Times New Roman"/>
        </w:rPr>
        <w:t>condiţia</w:t>
      </w:r>
      <w:proofErr w:type="spellEnd"/>
      <w:r w:rsidRPr="0051427E">
        <w:rPr>
          <w:rFonts w:ascii="Times New Roman" w:hAnsi="Times New Roman" w:cs="Times New Roman"/>
        </w:rPr>
        <w:t xml:space="preserve"> că această culpă nu </w:t>
      </w:r>
      <w:proofErr w:type="spellStart"/>
      <w:r w:rsidRPr="0051427E">
        <w:rPr>
          <w:rFonts w:ascii="Times New Roman" w:hAnsi="Times New Roman" w:cs="Times New Roman"/>
        </w:rPr>
        <w:t>trezeşte</w:t>
      </w:r>
      <w:proofErr w:type="spellEnd"/>
      <w:r w:rsidRPr="0051427E">
        <w:rPr>
          <w:rFonts w:ascii="Times New Roman" w:hAnsi="Times New Roman" w:cs="Times New Roman"/>
        </w:rPr>
        <w:t xml:space="preserve"> îndoieli.</w:t>
      </w:r>
    </w:p>
    <w:p w14:paraId="66584EA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În cazul avarierii sau distrugerii de bunuri, despăgubirile de asigurare se stabilesc în conformitate cu prezenta lege, </w:t>
      </w:r>
      <w:proofErr w:type="spellStart"/>
      <w:r w:rsidRPr="0051427E">
        <w:rPr>
          <w:rFonts w:ascii="Times New Roman" w:hAnsi="Times New Roman" w:cs="Times New Roman"/>
        </w:rPr>
        <w:t>ţinându</w:t>
      </w:r>
      <w:proofErr w:type="spellEnd"/>
      <w:r w:rsidRPr="0051427E">
        <w:rPr>
          <w:rFonts w:ascii="Times New Roman" w:hAnsi="Times New Roman" w:cs="Times New Roman"/>
        </w:rPr>
        <w:t xml:space="preserve">-se cont de </w:t>
      </w:r>
      <w:proofErr w:type="spellStart"/>
      <w:r w:rsidRPr="0051427E">
        <w:rPr>
          <w:rFonts w:ascii="Times New Roman" w:hAnsi="Times New Roman" w:cs="Times New Roman"/>
        </w:rPr>
        <w:t>pretenţiile</w:t>
      </w:r>
      <w:proofErr w:type="spellEnd"/>
      <w:r w:rsidRPr="0051427E">
        <w:rPr>
          <w:rFonts w:ascii="Times New Roman" w:hAnsi="Times New Roman" w:cs="Times New Roman"/>
        </w:rPr>
        <w:t xml:space="preserve"> formulate de către persoana păgubită, fără a se </w:t>
      </w:r>
      <w:proofErr w:type="spellStart"/>
      <w:r w:rsidRPr="0051427E">
        <w:rPr>
          <w:rFonts w:ascii="Times New Roman" w:hAnsi="Times New Roman" w:cs="Times New Roman"/>
        </w:rPr>
        <w:t>depăşi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diferenţa</w:t>
      </w:r>
      <w:proofErr w:type="spellEnd"/>
      <w:r w:rsidRPr="0051427E">
        <w:rPr>
          <w:rFonts w:ascii="Times New Roman" w:hAnsi="Times New Roman" w:cs="Times New Roman"/>
        </w:rPr>
        <w:t xml:space="preserve"> dintre valoarea acestor bunuri la momentul producerii </w:t>
      </w:r>
      <w:r w:rsidRPr="0051427E">
        <w:rPr>
          <w:rFonts w:ascii="Times New Roman" w:hAnsi="Times New Roman" w:cs="Times New Roman"/>
        </w:rPr>
        <w:lastRenderedPageBreak/>
        <w:t xml:space="preserve">accidentului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valoarea rămasă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limita maximă a despăgubirilor de asigurare prevăzută de prezenta lege.</w:t>
      </w:r>
    </w:p>
    <w:p w14:paraId="64CDEAA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(6) În cuantumul despăgubirilor de asigurare se includ următoarele cheltuieli suportate de persoana păgubită pentru:</w:t>
      </w:r>
    </w:p>
    <w:p w14:paraId="4AB0EDC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w:t>
      </w:r>
      <w:proofErr w:type="spellStart"/>
      <w:r w:rsidRPr="0051427E">
        <w:rPr>
          <w:rFonts w:ascii="Times New Roman" w:hAnsi="Times New Roman" w:cs="Times New Roman"/>
        </w:rPr>
        <w:t>acţiunile</w:t>
      </w:r>
      <w:proofErr w:type="spellEnd"/>
      <w:r w:rsidRPr="0051427E">
        <w:rPr>
          <w:rFonts w:ascii="Times New Roman" w:hAnsi="Times New Roman" w:cs="Times New Roman"/>
        </w:rPr>
        <w:t xml:space="preserve"> de diminuare a pagubelor;</w:t>
      </w:r>
    </w:p>
    <w:p w14:paraId="009EB99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transportarea bunurilor la locul de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ori la parcare sau depozitare;</w:t>
      </w:r>
    </w:p>
    <w:p w14:paraId="6442CEF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cazul asigurat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procesul civil;</w:t>
      </w:r>
    </w:p>
    <w:p w14:paraId="7209BB6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d) expertiza tehnică efectuată la cererea acesteia, conform art.22 alin.(5).</w:t>
      </w:r>
    </w:p>
    <w:p w14:paraId="7A67718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(7) Cheltuielile enumerate la alin.(6) se rambursează doar în cazul prezentării documentelor justificative.</w:t>
      </w:r>
    </w:p>
    <w:p w14:paraId="6D7A2AE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Dacă, în cazul avarierii sau distrugerii bunurilor, </w:t>
      </w:r>
      <w:proofErr w:type="spellStart"/>
      <w:r w:rsidRPr="0051427E">
        <w:rPr>
          <w:rFonts w:ascii="Times New Roman" w:hAnsi="Times New Roman" w:cs="Times New Roman"/>
        </w:rPr>
        <w:t>autorităţile</w:t>
      </w:r>
      <w:proofErr w:type="spellEnd"/>
      <w:r w:rsidRPr="0051427E">
        <w:rPr>
          <w:rFonts w:ascii="Times New Roman" w:hAnsi="Times New Roman" w:cs="Times New Roman"/>
        </w:rPr>
        <w:t xml:space="preserve"> publice competente nu au stabilit elemente determinante cu privire la cauzele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împrejurările producerii accidentului de vehicul ori la pagubele cauzate, aceste elemente pot fi dovedite de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interesate, folosindu-se orice metodă prevăzută de </w:t>
      </w:r>
      <w:proofErr w:type="spellStart"/>
      <w:r w:rsidRPr="0051427E">
        <w:rPr>
          <w:rFonts w:ascii="Times New Roman" w:hAnsi="Times New Roman" w:cs="Times New Roman"/>
        </w:rPr>
        <w:t>legislaţie</w:t>
      </w:r>
      <w:proofErr w:type="spellEnd"/>
      <w:r w:rsidRPr="0051427E">
        <w:rPr>
          <w:rFonts w:ascii="Times New Roman" w:hAnsi="Times New Roman" w:cs="Times New Roman"/>
        </w:rPr>
        <w:t>.</w:t>
      </w:r>
    </w:p>
    <w:p w14:paraId="02CD571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(9) Dacă, la data producerii accidentului de vehicul, persoana păgubită are în vigoare un contract de asigurare de bunuri pentru bunurile avariate sau distruse prin accidentul de vehicul, aceasta poate opta pentru a fi despăgubită în temeiul acelui contract sau în temeiul contractului de asigurare obligatorie RCA.</w:t>
      </w:r>
    </w:p>
    <w:p w14:paraId="1A9389A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(10) În cazul în care persoana păgubită se adresează asigurătorului cu care are încheiat un contract de asigurare de bunuri în scopul recuperării pagubelor, constatarea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accidentului de vehicul, </w:t>
      </w:r>
      <w:proofErr w:type="spellStart"/>
      <w:r w:rsidRPr="0051427E">
        <w:rPr>
          <w:rFonts w:ascii="Times New Roman" w:hAnsi="Times New Roman" w:cs="Times New Roman"/>
        </w:rPr>
        <w:t>soluţiile</w:t>
      </w:r>
      <w:proofErr w:type="spellEnd"/>
      <w:r w:rsidRPr="0051427E">
        <w:rPr>
          <w:rFonts w:ascii="Times New Roman" w:hAnsi="Times New Roman" w:cs="Times New Roman"/>
        </w:rPr>
        <w:t xml:space="preserve"> tehnice adoptate, evaluarea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stabilirea despăgubirilor de asigurare vor fi opozabile asigurătorului RCA al persoanei culpabile care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contract de asigurare obligatorie RCA, în limitele prevederilor prezentei legi, dacă asigurătorul de bunuri a respectat procedura de invitare a asigurătorului RCA al persoanei culpabile, prevăzută la alin.(11).</w:t>
      </w:r>
    </w:p>
    <w:p w14:paraId="2914227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Asigurătorul care are încheiat un contract de asigurare de bunuri cu persoana păgubită este obligat să invite la procesul de constatare a pagubei persoana culpabilă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asigurătorul RCA al acesteia, probând </w:t>
      </w:r>
      <w:proofErr w:type="spellStart"/>
      <w:r w:rsidRPr="0051427E">
        <w:rPr>
          <w:rFonts w:ascii="Times New Roman" w:hAnsi="Times New Roman" w:cs="Times New Roman"/>
        </w:rPr>
        <w:t>invitaţia</w:t>
      </w:r>
      <w:proofErr w:type="spellEnd"/>
      <w:r w:rsidRPr="0051427E">
        <w:rPr>
          <w:rFonts w:ascii="Times New Roman" w:hAnsi="Times New Roman" w:cs="Times New Roman"/>
        </w:rPr>
        <w:t xml:space="preserve"> printr-un document justificativ. Neprezentarea asigurătorului RCA al persoanei culpabile la data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locul stabilit nu împiedică asigurătorul de bunuri să constate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evalueze pagubele ce vor fi opozabile asigurătorului RCA absent de la procesul de constatare, în limitele prevederilor prezentei legi.</w:t>
      </w:r>
    </w:p>
    <w:p w14:paraId="047AD71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(12) Pentru respectarea prevederilor alin.(11), asigurătorul cu care persoana păgubită are încheiat un contract de asigurare de bunuri recuperează de la asigurătorul RCA al persoanei culpabile despăgubirea de asigurare plătită persoanei păgubite, în limitele stabilite de prezenta lege, pentru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de vehicul.</w:t>
      </w:r>
    </w:p>
    <w:p w14:paraId="779A7F78" w14:textId="77777777" w:rsidR="0051427E" w:rsidRPr="0051427E" w:rsidRDefault="0051427E" w:rsidP="00DF1FEE">
      <w:pPr>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[Art.24 alin.(8) modificat prin Legea nr.189 din 10.07.2025, în vigoare 26.10.2025]</w:t>
      </w:r>
    </w:p>
    <w:p w14:paraId="7D1910EE"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45AB81D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25.</w:t>
      </w:r>
      <w:r w:rsidRPr="0051427E">
        <w:rPr>
          <w:rFonts w:ascii="Times New Roman" w:hAnsi="Times New Roman" w:cs="Times New Roman"/>
        </w:rPr>
        <w:t xml:space="preserve"> Stabilirea despăgubirilor de asigurare în cazul avarierii sau distrugerii vehiculului</w:t>
      </w:r>
    </w:p>
    <w:p w14:paraId="5FA1911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Despăgubirea de asigurare pentru avarierea sau distrugerea vehiculului nu poate </w:t>
      </w:r>
      <w:proofErr w:type="spellStart"/>
      <w:r w:rsidRPr="0051427E">
        <w:rPr>
          <w:rFonts w:ascii="Times New Roman" w:hAnsi="Times New Roman" w:cs="Times New Roman"/>
        </w:rPr>
        <w:t>depăşi</w:t>
      </w:r>
      <w:proofErr w:type="spellEnd"/>
      <w:r w:rsidRPr="0051427E">
        <w:rPr>
          <w:rFonts w:ascii="Times New Roman" w:hAnsi="Times New Roman" w:cs="Times New Roman"/>
        </w:rPr>
        <w:t>:</w:t>
      </w:r>
    </w:p>
    <w:p w14:paraId="5447F3B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valoarea pagubei real suportate;</w:t>
      </w:r>
    </w:p>
    <w:p w14:paraId="675DEE4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w:t>
      </w:r>
      <w:proofErr w:type="spellStart"/>
      <w:r w:rsidRPr="0051427E">
        <w:rPr>
          <w:rFonts w:ascii="Times New Roman" w:hAnsi="Times New Roman" w:cs="Times New Roman"/>
        </w:rPr>
        <w:t>diferenţa</w:t>
      </w:r>
      <w:proofErr w:type="spellEnd"/>
      <w:r w:rsidRPr="0051427E">
        <w:rPr>
          <w:rFonts w:ascii="Times New Roman" w:hAnsi="Times New Roman" w:cs="Times New Roman"/>
        </w:rPr>
        <w:t xml:space="preserve"> dintre valoarea vehiculului la data producerii accidentului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valoarea rămasă;</w:t>
      </w:r>
    </w:p>
    <w:p w14:paraId="198AED1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c) limita despăgubirii de asigurare prevăzută de prezenta lege.</w:t>
      </w:r>
    </w:p>
    <w:p w14:paraId="01B74AC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(2) În cazul daunei totale, valorile </w:t>
      </w:r>
      <w:proofErr w:type="spellStart"/>
      <w:r w:rsidRPr="0051427E">
        <w:rPr>
          <w:rFonts w:ascii="Times New Roman" w:hAnsi="Times New Roman" w:cs="Times New Roman"/>
        </w:rPr>
        <w:t>menţionate</w:t>
      </w:r>
      <w:proofErr w:type="spellEnd"/>
      <w:r w:rsidRPr="0051427E">
        <w:rPr>
          <w:rFonts w:ascii="Times New Roman" w:hAnsi="Times New Roman" w:cs="Times New Roman"/>
        </w:rPr>
        <w:t xml:space="preserve"> la alin.(1) </w:t>
      </w:r>
      <w:proofErr w:type="spellStart"/>
      <w:r w:rsidRPr="0051427E">
        <w:rPr>
          <w:rFonts w:ascii="Times New Roman" w:hAnsi="Times New Roman" w:cs="Times New Roman"/>
        </w:rPr>
        <w:t>lit.b</w:t>
      </w:r>
      <w:proofErr w:type="spellEnd"/>
      <w:r w:rsidRPr="0051427E">
        <w:rPr>
          <w:rFonts w:ascii="Times New Roman" w:hAnsi="Times New Roman" w:cs="Times New Roman"/>
        </w:rPr>
        <w:t xml:space="preserve">) sunt determinate de către asigurătorul RCA prin personalul propriu sau prin servicii </w:t>
      </w:r>
      <w:proofErr w:type="spellStart"/>
      <w:r w:rsidRPr="0051427E">
        <w:rPr>
          <w:rFonts w:ascii="Times New Roman" w:hAnsi="Times New Roman" w:cs="Times New Roman"/>
        </w:rPr>
        <w:t>externalizate</w:t>
      </w:r>
      <w:proofErr w:type="spellEnd"/>
      <w:r w:rsidRPr="0051427E">
        <w:rPr>
          <w:rFonts w:ascii="Times New Roman" w:hAnsi="Times New Roman" w:cs="Times New Roman"/>
        </w:rPr>
        <w:t xml:space="preserve"> efectuate de către o entitate înregistrată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autorizată să efectueze expertize auto merceologice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auto tehnice. Persoana păgubită poate opta pentru repararea vehiculului în limita valorii determinate conform alin.(1) </w:t>
      </w:r>
      <w:proofErr w:type="spellStart"/>
      <w:r w:rsidRPr="0051427E">
        <w:rPr>
          <w:rFonts w:ascii="Times New Roman" w:hAnsi="Times New Roman" w:cs="Times New Roman"/>
        </w:rPr>
        <w:t>lit.b</w:t>
      </w:r>
      <w:proofErr w:type="spellEnd"/>
      <w:r w:rsidRPr="0051427E">
        <w:rPr>
          <w:rFonts w:ascii="Times New Roman" w:hAnsi="Times New Roman" w:cs="Times New Roman"/>
        </w:rPr>
        <w:t xml:space="preserve">), dacă </w:t>
      </w:r>
      <w:proofErr w:type="spellStart"/>
      <w:r w:rsidRPr="0051427E">
        <w:rPr>
          <w:rFonts w:ascii="Times New Roman" w:hAnsi="Times New Roman" w:cs="Times New Roman"/>
        </w:rPr>
        <w:t>cerinţele</w:t>
      </w:r>
      <w:proofErr w:type="spellEnd"/>
      <w:r w:rsidRPr="0051427E">
        <w:rPr>
          <w:rFonts w:ascii="Times New Roman" w:hAnsi="Times New Roman" w:cs="Times New Roman"/>
        </w:rPr>
        <w:t xml:space="preserve"> tehnice permit repararea vehiculului, sau poate opta pentru </w:t>
      </w:r>
      <w:proofErr w:type="spellStart"/>
      <w:r w:rsidRPr="0051427E">
        <w:rPr>
          <w:rFonts w:ascii="Times New Roman" w:hAnsi="Times New Roman" w:cs="Times New Roman"/>
        </w:rPr>
        <w:t>soluţionarea</w:t>
      </w:r>
      <w:proofErr w:type="spellEnd"/>
      <w:r w:rsidRPr="0051427E">
        <w:rPr>
          <w:rFonts w:ascii="Times New Roman" w:hAnsi="Times New Roman" w:cs="Times New Roman"/>
        </w:rPr>
        <w:t xml:space="preserve"> cazului ca daună totală prin plata </w:t>
      </w:r>
      <w:proofErr w:type="spellStart"/>
      <w:r w:rsidRPr="0051427E">
        <w:rPr>
          <w:rFonts w:ascii="Times New Roman" w:hAnsi="Times New Roman" w:cs="Times New Roman"/>
        </w:rPr>
        <w:t>diferenţei</w:t>
      </w:r>
      <w:proofErr w:type="spellEnd"/>
      <w:r w:rsidRPr="0051427E">
        <w:rPr>
          <w:rFonts w:ascii="Times New Roman" w:hAnsi="Times New Roman" w:cs="Times New Roman"/>
        </w:rPr>
        <w:t xml:space="preserve"> dintre valoarea vehiculului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valoarea rămasă.</w:t>
      </w:r>
    </w:p>
    <w:p w14:paraId="6FBC749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În cazul daunei </w:t>
      </w:r>
      <w:proofErr w:type="spellStart"/>
      <w:r w:rsidRPr="0051427E">
        <w:rPr>
          <w:rFonts w:ascii="Times New Roman" w:hAnsi="Times New Roman" w:cs="Times New Roman"/>
        </w:rPr>
        <w:t>parţiale</w:t>
      </w:r>
      <w:proofErr w:type="spellEnd"/>
      <w:r w:rsidRPr="0051427E">
        <w:rPr>
          <w:rFonts w:ascii="Times New Roman" w:hAnsi="Times New Roman" w:cs="Times New Roman"/>
        </w:rPr>
        <w:t xml:space="preserve">, valoarea pagubei real suportate de vehicul este egală cu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sau al pieselor avariate ori, dacă este necesar, cu costul de înlocuire a acestora, inclusiv cu cheltuielile pentru materiale, pentru lucrările de demontare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asamblare aferente </w:t>
      </w:r>
      <w:proofErr w:type="spellStart"/>
      <w:r w:rsidRPr="0051427E">
        <w:rPr>
          <w:rFonts w:ascii="Times New Roman" w:hAnsi="Times New Roman" w:cs="Times New Roman"/>
        </w:rPr>
        <w:t>reparaţiilor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/sau înlocuirilor necesare.</w:t>
      </w:r>
    </w:p>
    <w:p w14:paraId="2BD14C2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Prin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componente sau piese care trebuie înlocuite se </w:t>
      </w:r>
      <w:proofErr w:type="spellStart"/>
      <w:r w:rsidRPr="0051427E">
        <w:rPr>
          <w:rFonts w:ascii="Times New Roman" w:hAnsi="Times New Roman" w:cs="Times New Roman"/>
        </w:rPr>
        <w:t>înţeleg</w:t>
      </w:r>
      <w:proofErr w:type="spellEnd"/>
      <w:r w:rsidRPr="0051427E">
        <w:rPr>
          <w:rFonts w:ascii="Times New Roman" w:hAnsi="Times New Roman" w:cs="Times New Roman"/>
        </w:rPr>
        <w:t xml:space="preserve"> cele a căror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sau </w:t>
      </w:r>
      <w:proofErr w:type="spellStart"/>
      <w:r w:rsidRPr="0051427E">
        <w:rPr>
          <w:rFonts w:ascii="Times New Roman" w:hAnsi="Times New Roman" w:cs="Times New Roman"/>
        </w:rPr>
        <w:t>folosinţă</w:t>
      </w:r>
      <w:proofErr w:type="spellEnd"/>
      <w:r w:rsidRPr="0051427E">
        <w:rPr>
          <w:rFonts w:ascii="Times New Roman" w:hAnsi="Times New Roman" w:cs="Times New Roman"/>
        </w:rPr>
        <w:t xml:space="preserve"> nu mai este posibilă din punct de vedere tehnic, din cauza gradului înalt de avariere, ori cele a căror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este posibilă, dar costul acesteia, inclusiv cheltuielile pentru materiale, pentru demontare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asamblare,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valoarea de nou a </w:t>
      </w:r>
      <w:proofErr w:type="spellStart"/>
      <w:r w:rsidRPr="0051427E">
        <w:rPr>
          <w:rFonts w:ascii="Times New Roman" w:hAnsi="Times New Roman" w:cs="Times New Roman"/>
        </w:rPr>
        <w:t>părţii</w:t>
      </w:r>
      <w:proofErr w:type="spellEnd"/>
      <w:r w:rsidRPr="0051427E">
        <w:rPr>
          <w:rFonts w:ascii="Times New Roman" w:hAnsi="Times New Roman" w:cs="Times New Roman"/>
        </w:rPr>
        <w:t xml:space="preserve"> componente sau a piesei respective.</w:t>
      </w:r>
    </w:p>
    <w:p w14:paraId="176249D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vehiculului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baza documentelor eliberate de către unitatea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acceptată de </w:t>
      </w:r>
      <w:proofErr w:type="spellStart"/>
      <w:r w:rsidRPr="0051427E">
        <w:rPr>
          <w:rFonts w:ascii="Times New Roman" w:hAnsi="Times New Roman" w:cs="Times New Roman"/>
        </w:rPr>
        <w:t>părţi</w:t>
      </w:r>
      <w:proofErr w:type="spellEnd"/>
      <w:r w:rsidRPr="0051427E">
        <w:rPr>
          <w:rFonts w:ascii="Times New Roman" w:hAnsi="Times New Roman" w:cs="Times New Roman"/>
        </w:rPr>
        <w:t>.</w:t>
      </w:r>
    </w:p>
    <w:p w14:paraId="30B8356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Se consideră necesară revopsirea integrală a vehiculului atunci când minimum 50% din </w:t>
      </w:r>
      <w:proofErr w:type="spellStart"/>
      <w:r w:rsidRPr="0051427E">
        <w:rPr>
          <w:rFonts w:ascii="Times New Roman" w:hAnsi="Times New Roman" w:cs="Times New Roman"/>
        </w:rPr>
        <w:t>suprafaţa</w:t>
      </w:r>
      <w:proofErr w:type="spellEnd"/>
      <w:r w:rsidRPr="0051427E">
        <w:rPr>
          <w:rFonts w:ascii="Times New Roman" w:hAnsi="Times New Roman" w:cs="Times New Roman"/>
        </w:rPr>
        <w:t xml:space="preserve"> exterioară totală a vehiculului este avariată.</w:t>
      </w:r>
    </w:p>
    <w:p w14:paraId="25E6221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w:t>
      </w:r>
      <w:proofErr w:type="spellStart"/>
      <w:r w:rsidRPr="0051427E">
        <w:rPr>
          <w:rFonts w:ascii="Times New Roman" w:hAnsi="Times New Roman" w:cs="Times New Roman"/>
        </w:rPr>
        <w:t>Preţurile</w:t>
      </w:r>
      <w:proofErr w:type="spellEnd"/>
      <w:r w:rsidRPr="0051427E">
        <w:rPr>
          <w:rFonts w:ascii="Times New Roman" w:hAnsi="Times New Roman" w:cs="Times New Roman"/>
        </w:rPr>
        <w:t xml:space="preserve"> materialelor, ale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pieselor înlocuitoare sunt cele practicate de către </w:t>
      </w:r>
      <w:proofErr w:type="spellStart"/>
      <w:r w:rsidRPr="0051427E">
        <w:rPr>
          <w:rFonts w:ascii="Times New Roman" w:hAnsi="Times New Roman" w:cs="Times New Roman"/>
        </w:rPr>
        <w:t>unităţile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w:t>
      </w:r>
    </w:p>
    <w:p w14:paraId="08B591A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În cazul în care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componente, piesele sau materialele necesare pentru repararea vehiculului sunt cumpărate în valută străină, costul acestora este egal cu costul de </w:t>
      </w:r>
      <w:proofErr w:type="spellStart"/>
      <w:r w:rsidRPr="0051427E">
        <w:rPr>
          <w:rFonts w:ascii="Times New Roman" w:hAnsi="Times New Roman" w:cs="Times New Roman"/>
        </w:rPr>
        <w:t>achiziţie</w:t>
      </w:r>
      <w:proofErr w:type="spellEnd"/>
      <w:r w:rsidRPr="0051427E">
        <w:rPr>
          <w:rFonts w:ascii="Times New Roman" w:hAnsi="Times New Roman" w:cs="Times New Roman"/>
        </w:rPr>
        <w:t xml:space="preserve"> prevăzut în actele de cheltuieli prezentate, inclusiv cheltuieli de transport, taxe vamale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taxa pe valoarea adăugată aferentă, echivalent în lei la cursul oficial de schimb al leului moldovenesc, valabil la data </w:t>
      </w:r>
      <w:proofErr w:type="spellStart"/>
      <w:r w:rsidRPr="0051427E">
        <w:rPr>
          <w:rFonts w:ascii="Times New Roman" w:hAnsi="Times New Roman" w:cs="Times New Roman"/>
        </w:rPr>
        <w:t>plăţii</w:t>
      </w:r>
      <w:proofErr w:type="spellEnd"/>
      <w:r w:rsidRPr="0051427E">
        <w:rPr>
          <w:rFonts w:ascii="Times New Roman" w:hAnsi="Times New Roman" w:cs="Times New Roman"/>
        </w:rPr>
        <w:t xml:space="preserve"> facturii. În astfel de cazuri, costul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al pieselor sau al materialelor (cu </w:t>
      </w:r>
      <w:proofErr w:type="spellStart"/>
      <w:r w:rsidRPr="0051427E">
        <w:rPr>
          <w:rFonts w:ascii="Times New Roman" w:hAnsi="Times New Roman" w:cs="Times New Roman"/>
        </w:rPr>
        <w:t>condiţia</w:t>
      </w:r>
      <w:proofErr w:type="spellEnd"/>
      <w:r w:rsidRPr="0051427E">
        <w:rPr>
          <w:rFonts w:ascii="Times New Roman" w:hAnsi="Times New Roman" w:cs="Times New Roman"/>
        </w:rPr>
        <w:t xml:space="preserve"> că acestea sunt comercializate în Republica Moldova) nu va </w:t>
      </w:r>
      <w:proofErr w:type="spellStart"/>
      <w:r w:rsidRPr="0051427E">
        <w:rPr>
          <w:rFonts w:ascii="Times New Roman" w:hAnsi="Times New Roman" w:cs="Times New Roman"/>
        </w:rPr>
        <w:t>depăşi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preţul</w:t>
      </w:r>
      <w:proofErr w:type="spellEnd"/>
      <w:r w:rsidRPr="0051427E">
        <w:rPr>
          <w:rFonts w:ascii="Times New Roman" w:hAnsi="Times New Roman" w:cs="Times New Roman"/>
        </w:rPr>
        <w:t xml:space="preserve"> de vânzare practicat de către </w:t>
      </w:r>
      <w:proofErr w:type="spellStart"/>
      <w:r w:rsidRPr="0051427E">
        <w:rPr>
          <w:rFonts w:ascii="Times New Roman" w:hAnsi="Times New Roman" w:cs="Times New Roman"/>
        </w:rPr>
        <w:t>unităţile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din Republica Moldova.</w:t>
      </w:r>
    </w:p>
    <w:p w14:paraId="38A0DB2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(9) Dacă pentru unele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componente ale vehiculului nu există </w:t>
      </w:r>
      <w:proofErr w:type="spellStart"/>
      <w:r w:rsidRPr="0051427E">
        <w:rPr>
          <w:rFonts w:ascii="Times New Roman" w:hAnsi="Times New Roman" w:cs="Times New Roman"/>
        </w:rPr>
        <w:t>preţuri</w:t>
      </w:r>
      <w:proofErr w:type="spellEnd"/>
      <w:r w:rsidRPr="0051427E">
        <w:rPr>
          <w:rFonts w:ascii="Times New Roman" w:hAnsi="Times New Roman" w:cs="Times New Roman"/>
        </w:rPr>
        <w:t xml:space="preserve"> practicate de către </w:t>
      </w:r>
      <w:proofErr w:type="spellStart"/>
      <w:r w:rsidRPr="0051427E">
        <w:rPr>
          <w:rFonts w:ascii="Times New Roman" w:hAnsi="Times New Roman" w:cs="Times New Roman"/>
        </w:rPr>
        <w:t>unităţile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valoarea de nou a acestora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baza </w:t>
      </w:r>
      <w:proofErr w:type="spellStart"/>
      <w:r w:rsidRPr="0051427E">
        <w:rPr>
          <w:rFonts w:ascii="Times New Roman" w:hAnsi="Times New Roman" w:cs="Times New Roman"/>
        </w:rPr>
        <w:t>preţurilor</w:t>
      </w:r>
      <w:proofErr w:type="spellEnd"/>
      <w:r w:rsidRPr="0051427E">
        <w:rPr>
          <w:rFonts w:ascii="Times New Roman" w:hAnsi="Times New Roman" w:cs="Times New Roman"/>
        </w:rPr>
        <w:t xml:space="preserve"> din cataloagele pieselor de schimb sau, în lipsa acestora, prin analogie cu </w:t>
      </w:r>
      <w:proofErr w:type="spellStart"/>
      <w:r w:rsidRPr="0051427E">
        <w:rPr>
          <w:rFonts w:ascii="Times New Roman" w:hAnsi="Times New Roman" w:cs="Times New Roman"/>
        </w:rPr>
        <w:t>preţurile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ale unor vehicule similare.</w:t>
      </w:r>
    </w:p>
    <w:p w14:paraId="0E0539B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(10) În procesul evaluării pagubei, atunci când este necesară înlocuirea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pieselor avariate, în cazul plătirii despăgubirii de asigurare prin virament în contul bancar al </w:t>
      </w:r>
      <w:proofErr w:type="spellStart"/>
      <w:r w:rsidRPr="0051427E">
        <w:rPr>
          <w:rFonts w:ascii="Times New Roman" w:hAnsi="Times New Roman" w:cs="Times New Roman"/>
        </w:rPr>
        <w:t>unităţii</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cuantumul despăgubirii de asigurare urmează a fi stabilit de către asigurătorul RCA, </w:t>
      </w:r>
      <w:proofErr w:type="spellStart"/>
      <w:r w:rsidRPr="0051427E">
        <w:rPr>
          <w:rFonts w:ascii="Times New Roman" w:hAnsi="Times New Roman" w:cs="Times New Roman"/>
        </w:rPr>
        <w:t>ţinând</w:t>
      </w:r>
      <w:proofErr w:type="spellEnd"/>
      <w:r w:rsidRPr="0051427E">
        <w:rPr>
          <w:rFonts w:ascii="Times New Roman" w:hAnsi="Times New Roman" w:cs="Times New Roman"/>
        </w:rPr>
        <w:t xml:space="preserve"> cont de următoarele:</w:t>
      </w:r>
    </w:p>
    <w:p w14:paraId="79832E2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pentru vehiculele cu o vechime de exploatare de până la 3 ani, calculată de la data primei înmatriculări sau de la anul </w:t>
      </w:r>
      <w:proofErr w:type="spellStart"/>
      <w:r w:rsidRPr="0051427E">
        <w:rPr>
          <w:rFonts w:ascii="Times New Roman" w:hAnsi="Times New Roman" w:cs="Times New Roman"/>
        </w:rPr>
        <w:t>fabricaţiei</w:t>
      </w:r>
      <w:proofErr w:type="spellEnd"/>
      <w:r w:rsidRPr="0051427E">
        <w:rPr>
          <w:rFonts w:ascii="Times New Roman" w:hAnsi="Times New Roman" w:cs="Times New Roman"/>
        </w:rPr>
        <w:t xml:space="preserve"> vehiculului, dacă data primei înmatriculări nu poate fi probată,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un parcurs de până la 100000 km,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vehiculului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baza documentelor emise de către unitatea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acceptată de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sau de către cea indicată în certificatul de </w:t>
      </w:r>
      <w:proofErr w:type="spellStart"/>
      <w:r w:rsidRPr="0051427E">
        <w:rPr>
          <w:rFonts w:ascii="Times New Roman" w:hAnsi="Times New Roman" w:cs="Times New Roman"/>
        </w:rPr>
        <w:t>garanţie</w:t>
      </w:r>
      <w:proofErr w:type="spellEnd"/>
      <w:r w:rsidRPr="0051427E">
        <w:rPr>
          <w:rFonts w:ascii="Times New Roman" w:hAnsi="Times New Roman" w:cs="Times New Roman"/>
        </w:rPr>
        <w:t xml:space="preserve"> valabil. În acest caz, la </w:t>
      </w:r>
      <w:proofErr w:type="spellStart"/>
      <w:r w:rsidRPr="0051427E">
        <w:rPr>
          <w:rFonts w:ascii="Times New Roman" w:hAnsi="Times New Roman" w:cs="Times New Roman"/>
        </w:rPr>
        <w:t>reparaţia</w:t>
      </w:r>
      <w:proofErr w:type="spellEnd"/>
      <w:r w:rsidRPr="0051427E">
        <w:rPr>
          <w:rFonts w:ascii="Times New Roman" w:hAnsi="Times New Roman" w:cs="Times New Roman"/>
        </w:rPr>
        <w:t xml:space="preserve"> vehiculului se vor utiliza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piese originale noi;</w:t>
      </w:r>
    </w:p>
    <w:p w14:paraId="388EEC8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pentru vehiculele cu o vechime de exploatare de peste 3 ani, calculată de la data primei înmatriculări sau de la anul </w:t>
      </w:r>
      <w:proofErr w:type="spellStart"/>
      <w:r w:rsidRPr="0051427E">
        <w:rPr>
          <w:rFonts w:ascii="Times New Roman" w:hAnsi="Times New Roman" w:cs="Times New Roman"/>
        </w:rPr>
        <w:t>fabricaţiei</w:t>
      </w:r>
      <w:proofErr w:type="spellEnd"/>
      <w:r w:rsidRPr="0051427E">
        <w:rPr>
          <w:rFonts w:ascii="Times New Roman" w:hAnsi="Times New Roman" w:cs="Times New Roman"/>
        </w:rPr>
        <w:t xml:space="preserve"> vehiculului, dacă data primei înmatriculări nu poate fi </w:t>
      </w:r>
      <w:r w:rsidRPr="0051427E">
        <w:rPr>
          <w:rFonts w:ascii="Times New Roman" w:hAnsi="Times New Roman" w:cs="Times New Roman"/>
        </w:rPr>
        <w:lastRenderedPageBreak/>
        <w:t xml:space="preserve">probată,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un parcurs mai mare de 100000 km,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vehiculului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baza documentelor emise de către unitatea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acceptată de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În acest caz, la </w:t>
      </w:r>
      <w:proofErr w:type="spellStart"/>
      <w:r w:rsidRPr="0051427E">
        <w:rPr>
          <w:rFonts w:ascii="Times New Roman" w:hAnsi="Times New Roman" w:cs="Times New Roman"/>
        </w:rPr>
        <w:t>reparaţia</w:t>
      </w:r>
      <w:proofErr w:type="spellEnd"/>
      <w:r w:rsidRPr="0051427E">
        <w:rPr>
          <w:rFonts w:ascii="Times New Roman" w:hAnsi="Times New Roman" w:cs="Times New Roman"/>
        </w:rPr>
        <w:t xml:space="preserve"> vehiculului se vor utiliza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piese noi fabricate în bază de </w:t>
      </w:r>
      <w:proofErr w:type="spellStart"/>
      <w:r w:rsidRPr="0051427E">
        <w:rPr>
          <w:rFonts w:ascii="Times New Roman" w:hAnsi="Times New Roman" w:cs="Times New Roman"/>
        </w:rPr>
        <w:t>licenţă</w:t>
      </w:r>
      <w:proofErr w:type="spellEnd"/>
      <w:r w:rsidRPr="0051427E">
        <w:rPr>
          <w:rFonts w:ascii="Times New Roman" w:hAnsi="Times New Roman" w:cs="Times New Roman"/>
        </w:rPr>
        <w:t xml:space="preserve"> (piese </w:t>
      </w:r>
      <w:proofErr w:type="spellStart"/>
      <w:r w:rsidRPr="0051427E">
        <w:rPr>
          <w:rFonts w:ascii="Times New Roman" w:hAnsi="Times New Roman" w:cs="Times New Roman"/>
        </w:rPr>
        <w:t>after</w:t>
      </w:r>
      <w:proofErr w:type="spellEnd"/>
      <w:r w:rsidRPr="0051427E">
        <w:rPr>
          <w:rFonts w:ascii="Times New Roman" w:hAnsi="Times New Roman" w:cs="Times New Roman"/>
        </w:rPr>
        <w:t xml:space="preserve"> market) sau originale foste în </w:t>
      </w:r>
      <w:proofErr w:type="spellStart"/>
      <w:r w:rsidRPr="0051427E">
        <w:rPr>
          <w:rFonts w:ascii="Times New Roman" w:hAnsi="Times New Roman" w:cs="Times New Roman"/>
        </w:rPr>
        <w:t>folosinţă</w:t>
      </w:r>
      <w:proofErr w:type="spellEnd"/>
      <w:r w:rsidRPr="0051427E">
        <w:rPr>
          <w:rFonts w:ascii="Times New Roman" w:hAnsi="Times New Roman" w:cs="Times New Roman"/>
        </w:rPr>
        <w:t xml:space="preserve"> care corespund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tehnice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securitate rutieră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sunt disponibile pe </w:t>
      </w:r>
      <w:proofErr w:type="spellStart"/>
      <w:r w:rsidRPr="0051427E">
        <w:rPr>
          <w:rFonts w:ascii="Times New Roman" w:hAnsi="Times New Roman" w:cs="Times New Roman"/>
        </w:rPr>
        <w:t>piaţa</w:t>
      </w:r>
      <w:proofErr w:type="spellEnd"/>
      <w:r w:rsidRPr="0051427E">
        <w:rPr>
          <w:rFonts w:ascii="Times New Roman" w:hAnsi="Times New Roman" w:cs="Times New Roman"/>
        </w:rPr>
        <w:t xml:space="preserve"> autohtonă. În cazul în care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piesele noi fabricate în bază de </w:t>
      </w:r>
      <w:proofErr w:type="spellStart"/>
      <w:r w:rsidRPr="0051427E">
        <w:rPr>
          <w:rFonts w:ascii="Times New Roman" w:hAnsi="Times New Roman" w:cs="Times New Roman"/>
        </w:rPr>
        <w:t>licenţă</w:t>
      </w:r>
      <w:proofErr w:type="spellEnd"/>
      <w:r w:rsidRPr="0051427E">
        <w:rPr>
          <w:rFonts w:ascii="Times New Roman" w:hAnsi="Times New Roman" w:cs="Times New Roman"/>
        </w:rPr>
        <w:t xml:space="preserve"> sau cele originale foste în </w:t>
      </w:r>
      <w:proofErr w:type="spellStart"/>
      <w:r w:rsidRPr="0051427E">
        <w:rPr>
          <w:rFonts w:ascii="Times New Roman" w:hAnsi="Times New Roman" w:cs="Times New Roman"/>
        </w:rPr>
        <w:t>folosinţă</w:t>
      </w:r>
      <w:proofErr w:type="spellEnd"/>
      <w:r w:rsidRPr="0051427E">
        <w:rPr>
          <w:rFonts w:ascii="Times New Roman" w:hAnsi="Times New Roman" w:cs="Times New Roman"/>
        </w:rPr>
        <w:t xml:space="preserve"> nu sunt disponibile pe </w:t>
      </w:r>
      <w:proofErr w:type="spellStart"/>
      <w:r w:rsidRPr="0051427E">
        <w:rPr>
          <w:rFonts w:ascii="Times New Roman" w:hAnsi="Times New Roman" w:cs="Times New Roman"/>
        </w:rPr>
        <w:t>piaţa</w:t>
      </w:r>
      <w:proofErr w:type="spellEnd"/>
      <w:r w:rsidRPr="0051427E">
        <w:rPr>
          <w:rFonts w:ascii="Times New Roman" w:hAnsi="Times New Roman" w:cs="Times New Roman"/>
        </w:rPr>
        <w:t xml:space="preserve"> autohtonă, paguba real suportată pentru vehicule se va determina conform </w:t>
      </w:r>
      <w:proofErr w:type="spellStart"/>
      <w:r w:rsidRPr="0051427E">
        <w:rPr>
          <w:rFonts w:ascii="Times New Roman" w:hAnsi="Times New Roman" w:cs="Times New Roman"/>
        </w:rPr>
        <w:t>preţului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pieselor originale noi. În cazul în care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nu ajung la un acord cu privire la unitatea de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despăgubirea de asigurare se va determina conform alin.(12)–(14).</w:t>
      </w:r>
    </w:p>
    <w:p w14:paraId="5E15E19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În scopul prevăzut la alin.(10), la calcularea vechimii vehiculului se ia în considerare numărul întreg de ani calculat de la data de 1 ianuarie a anului primei înmatriculări a vehiculului, dacă data primei înmatriculări nu poate fi probată, sau a anului </w:t>
      </w:r>
      <w:proofErr w:type="spellStart"/>
      <w:r w:rsidRPr="0051427E">
        <w:rPr>
          <w:rFonts w:ascii="Times New Roman" w:hAnsi="Times New Roman" w:cs="Times New Roman"/>
        </w:rPr>
        <w:t>fabricaţiei</w:t>
      </w:r>
      <w:proofErr w:type="spellEnd"/>
      <w:r w:rsidRPr="0051427E">
        <w:rPr>
          <w:rFonts w:ascii="Times New Roman" w:hAnsi="Times New Roman" w:cs="Times New Roman"/>
        </w:rPr>
        <w:t xml:space="preserve"> vehiculului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până la data survenirii cazului asigurat.</w:t>
      </w:r>
    </w:p>
    <w:p w14:paraId="087D690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(12) Asigurătorii RCA vor determina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vehiculelor, al materialelor, al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 pieselor înlocuitoare exclusiv, cu aplicarea sistemelor </w:t>
      </w:r>
      <w:proofErr w:type="spellStart"/>
      <w:r w:rsidRPr="0051427E">
        <w:rPr>
          <w:rFonts w:ascii="Times New Roman" w:hAnsi="Times New Roman" w:cs="Times New Roman"/>
        </w:rPr>
        <w:t>informaţionale</w:t>
      </w:r>
      <w:proofErr w:type="spellEnd"/>
      <w:r w:rsidRPr="0051427E">
        <w:rPr>
          <w:rFonts w:ascii="Times New Roman" w:hAnsi="Times New Roman" w:cs="Times New Roman"/>
        </w:rPr>
        <w:t xml:space="preserve"> automatizate de evaluare în domeniul auto, care corespund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stabilite în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4E330A5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(13) În cazul dezacordului persoanei păgubite privind cuantumul despăgubirii de asigurare, stabilit conform alin.(10)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(12),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cazului în care </w:t>
      </w:r>
      <w:proofErr w:type="spellStart"/>
      <w:r w:rsidRPr="0051427E">
        <w:rPr>
          <w:rFonts w:ascii="Times New Roman" w:hAnsi="Times New Roman" w:cs="Times New Roman"/>
        </w:rPr>
        <w:t>reparaţia</w:t>
      </w:r>
      <w:proofErr w:type="spellEnd"/>
      <w:r w:rsidRPr="0051427E">
        <w:rPr>
          <w:rFonts w:ascii="Times New Roman" w:hAnsi="Times New Roman" w:cs="Times New Roman"/>
        </w:rPr>
        <w:t xml:space="preserve"> a fost deja efectuată de către unitatea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vehiculelor, al materialelor, al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 pieselor înlocuitoare se va determina de către asigurătorul RCA, </w:t>
      </w:r>
      <w:proofErr w:type="spellStart"/>
      <w:r w:rsidRPr="0051427E">
        <w:rPr>
          <w:rFonts w:ascii="Times New Roman" w:hAnsi="Times New Roman" w:cs="Times New Roman"/>
        </w:rPr>
        <w:t>ţinând</w:t>
      </w:r>
      <w:proofErr w:type="spellEnd"/>
      <w:r w:rsidRPr="0051427E">
        <w:rPr>
          <w:rFonts w:ascii="Times New Roman" w:hAnsi="Times New Roman" w:cs="Times New Roman"/>
        </w:rPr>
        <w:t xml:space="preserve"> cont de sistemele </w:t>
      </w:r>
      <w:proofErr w:type="spellStart"/>
      <w:r w:rsidRPr="0051427E">
        <w:rPr>
          <w:rFonts w:ascii="Times New Roman" w:hAnsi="Times New Roman" w:cs="Times New Roman"/>
        </w:rPr>
        <w:t>informaţionale</w:t>
      </w:r>
      <w:proofErr w:type="spellEnd"/>
      <w:r w:rsidRPr="0051427E">
        <w:rPr>
          <w:rFonts w:ascii="Times New Roman" w:hAnsi="Times New Roman" w:cs="Times New Roman"/>
        </w:rPr>
        <w:t xml:space="preserve"> automatizate de evaluare în domeniul auto ce corespund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stabilite în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Valoarea tarifului orei de manoperă este stabilită prin actul normativ al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aplicabile Republicii Moldova. La determinarea valorii de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conform prezentului alineat, nu se vor aplica cheltuielile de transport, taxele vamale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taxa pe valoare adăugată.</w:t>
      </w:r>
    </w:p>
    <w:p w14:paraId="1720421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(14) Actele de evaluare a despăgubirii de asigurare, întocmite fără respectarea prevederilor prezentului articol, nu pot servi drept temei pentru plătirea despăgubirii de asigurare.</w:t>
      </w:r>
    </w:p>
    <w:p w14:paraId="4B940C5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(15) Orice expertiză judiciară sau extrajudiciară, care are drept scop stabilirea despăgubirii de asigurare, trebuie efectuată, în mod obligatoriu, în conformitate cu prevederile prezentei legi.</w:t>
      </w:r>
    </w:p>
    <w:p w14:paraId="09AAA1AE"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 xml:space="preserve">[Art.25 alin.(10) modificat, alin.(11) în </w:t>
      </w:r>
      <w:proofErr w:type="spellStart"/>
      <w:r w:rsidRPr="0051427E">
        <w:rPr>
          <w:rFonts w:ascii="Times New Roman" w:hAnsi="Times New Roman" w:cs="Times New Roman"/>
          <w:i/>
          <w:iCs/>
          <w:color w:val="80340D" w:themeColor="accent2" w:themeShade="80"/>
        </w:rPr>
        <w:t>redacţie</w:t>
      </w:r>
      <w:proofErr w:type="spellEnd"/>
      <w:r w:rsidRPr="0051427E">
        <w:rPr>
          <w:rFonts w:ascii="Times New Roman" w:hAnsi="Times New Roman" w:cs="Times New Roman"/>
          <w:i/>
          <w:iCs/>
          <w:color w:val="80340D" w:themeColor="accent2" w:themeShade="80"/>
        </w:rPr>
        <w:t xml:space="preserve"> nouă conform Legii nr.189 din 10.07.2025, în vigoare 26.10.2025]</w:t>
      </w:r>
    </w:p>
    <w:p w14:paraId="72094089"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[Art.25 modificat prin Legea nr.175 din 30.06.2023, în vigoare 03.07.2023]</w:t>
      </w:r>
    </w:p>
    <w:p w14:paraId="67FDCE0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0ED642A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26.</w:t>
      </w:r>
      <w:r w:rsidRPr="0051427E">
        <w:rPr>
          <w:rFonts w:ascii="Times New Roman" w:hAnsi="Times New Roman" w:cs="Times New Roman"/>
        </w:rPr>
        <w:t xml:space="preserve"> Stabilirea </w:t>
      </w:r>
      <w:proofErr w:type="spellStart"/>
      <w:r w:rsidRPr="0051427E">
        <w:rPr>
          <w:rFonts w:ascii="Times New Roman" w:hAnsi="Times New Roman" w:cs="Times New Roman"/>
        </w:rPr>
        <w:t>indemnizaţiilor</w:t>
      </w:r>
      <w:proofErr w:type="spellEnd"/>
      <w:r w:rsidRPr="0051427E">
        <w:rPr>
          <w:rFonts w:ascii="Times New Roman" w:hAnsi="Times New Roman" w:cs="Times New Roman"/>
        </w:rPr>
        <w:t xml:space="preserve"> în cazul vătămării corporale </w:t>
      </w:r>
      <w:proofErr w:type="spellStart"/>
      <w:r w:rsidRPr="0051427E">
        <w:rPr>
          <w:rFonts w:ascii="Times New Roman" w:hAnsi="Times New Roman" w:cs="Times New Roman"/>
        </w:rPr>
        <w:t>şi</w:t>
      </w:r>
      <w:proofErr w:type="spellEnd"/>
      <w:r w:rsidRPr="0051427E">
        <w:rPr>
          <w:rFonts w:ascii="Times New Roman" w:hAnsi="Times New Roman" w:cs="Times New Roman"/>
        </w:rPr>
        <w:t>/sau al decesului</w:t>
      </w:r>
    </w:p>
    <w:p w14:paraId="4CC7E58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În cazul vătămării corporale, </w:t>
      </w:r>
      <w:proofErr w:type="spellStart"/>
      <w:r w:rsidRPr="0051427E">
        <w:rPr>
          <w:rFonts w:ascii="Times New Roman" w:hAnsi="Times New Roman" w:cs="Times New Roman"/>
        </w:rPr>
        <w:t>indemnizaţia</w:t>
      </w:r>
      <w:proofErr w:type="spellEnd"/>
      <w:r w:rsidRPr="0051427E">
        <w:rPr>
          <w:rFonts w:ascii="Times New Roman" w:hAnsi="Times New Roman" w:cs="Times New Roman"/>
        </w:rPr>
        <w:t xml:space="preserve"> de asigurare pentru pierderea veniturilor va include:</w:t>
      </w:r>
    </w:p>
    <w:p w14:paraId="2BBD0BE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w:t>
      </w:r>
      <w:proofErr w:type="spellStart"/>
      <w:r w:rsidRPr="0051427E">
        <w:rPr>
          <w:rFonts w:ascii="Times New Roman" w:hAnsi="Times New Roman" w:cs="Times New Roman"/>
        </w:rPr>
        <w:t>diferenţa</w:t>
      </w:r>
      <w:proofErr w:type="spellEnd"/>
      <w:r w:rsidRPr="0051427E">
        <w:rPr>
          <w:rFonts w:ascii="Times New Roman" w:hAnsi="Times New Roman" w:cs="Times New Roman"/>
        </w:rPr>
        <w:t xml:space="preserve"> dintre salariul mediu lunar net al persoanei păgubite, stabilit conform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privind modul de calcul al salariului mediu,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indemnizaţia</w:t>
      </w:r>
      <w:proofErr w:type="spellEnd"/>
      <w:r w:rsidRPr="0051427E">
        <w:rPr>
          <w:rFonts w:ascii="Times New Roman" w:hAnsi="Times New Roman" w:cs="Times New Roman"/>
        </w:rPr>
        <w:t xml:space="preserve"> primită din fondurile bugetului asigurărilor sociale de stat, pentru perioada </w:t>
      </w:r>
      <w:proofErr w:type="spellStart"/>
      <w:r w:rsidRPr="0051427E">
        <w:rPr>
          <w:rFonts w:ascii="Times New Roman" w:hAnsi="Times New Roman" w:cs="Times New Roman"/>
        </w:rPr>
        <w:t>incapacităţii</w:t>
      </w:r>
      <w:proofErr w:type="spellEnd"/>
      <w:r w:rsidRPr="0051427E">
        <w:rPr>
          <w:rFonts w:ascii="Times New Roman" w:hAnsi="Times New Roman" w:cs="Times New Roman"/>
        </w:rPr>
        <w:t xml:space="preserve"> temporare de muncă, probată cu documente justificative de la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competente – pentru persoanele salariate;</w:t>
      </w:r>
    </w:p>
    <w:p w14:paraId="0E7DE4E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venitul mediu lunar net declarat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competente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probat cu documente justificative, pentru ultimele 12 luni, din </w:t>
      </w:r>
      <w:proofErr w:type="spellStart"/>
      <w:r w:rsidRPr="0051427E">
        <w:rPr>
          <w:rFonts w:ascii="Times New Roman" w:hAnsi="Times New Roman" w:cs="Times New Roman"/>
        </w:rPr>
        <w:t>activităţi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desfăşurate</w:t>
      </w:r>
      <w:proofErr w:type="spellEnd"/>
      <w:r w:rsidRPr="0051427E">
        <w:rPr>
          <w:rFonts w:ascii="Times New Roman" w:hAnsi="Times New Roman" w:cs="Times New Roman"/>
        </w:rPr>
        <w:t xml:space="preserve"> de către persoana păgubită, pentru perioada </w:t>
      </w:r>
      <w:proofErr w:type="spellStart"/>
      <w:r w:rsidRPr="0051427E">
        <w:rPr>
          <w:rFonts w:ascii="Times New Roman" w:hAnsi="Times New Roman" w:cs="Times New Roman"/>
        </w:rPr>
        <w:t>incapacităţii</w:t>
      </w:r>
      <w:proofErr w:type="spellEnd"/>
      <w:r w:rsidRPr="0051427E">
        <w:rPr>
          <w:rFonts w:ascii="Times New Roman" w:hAnsi="Times New Roman" w:cs="Times New Roman"/>
        </w:rPr>
        <w:t xml:space="preserve"> temporare de muncă, dar care nu va fi mai mic decât suma </w:t>
      </w:r>
      <w:proofErr w:type="spellStart"/>
      <w:r w:rsidRPr="0051427E">
        <w:rPr>
          <w:rFonts w:ascii="Times New Roman" w:hAnsi="Times New Roman" w:cs="Times New Roman"/>
        </w:rPr>
        <w:t>coşului</w:t>
      </w:r>
      <w:proofErr w:type="spellEnd"/>
      <w:r w:rsidRPr="0051427E">
        <w:rPr>
          <w:rFonts w:ascii="Times New Roman" w:hAnsi="Times New Roman" w:cs="Times New Roman"/>
        </w:rPr>
        <w:t xml:space="preserve"> minim de consum – pentru persoanele care nu au calitatea de salariat;</w:t>
      </w:r>
    </w:p>
    <w:p w14:paraId="0EC21DF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c) o </w:t>
      </w:r>
      <w:proofErr w:type="spellStart"/>
      <w:r w:rsidRPr="0051427E">
        <w:rPr>
          <w:rFonts w:ascii="Times New Roman" w:hAnsi="Times New Roman" w:cs="Times New Roman"/>
        </w:rPr>
        <w:t>indemnizaţie</w:t>
      </w:r>
      <w:proofErr w:type="spellEnd"/>
      <w:r w:rsidRPr="0051427E">
        <w:rPr>
          <w:rFonts w:ascii="Times New Roman" w:hAnsi="Times New Roman" w:cs="Times New Roman"/>
        </w:rPr>
        <w:t xml:space="preserve"> egală cu suma </w:t>
      </w:r>
      <w:proofErr w:type="spellStart"/>
      <w:r w:rsidRPr="0051427E">
        <w:rPr>
          <w:rFonts w:ascii="Times New Roman" w:hAnsi="Times New Roman" w:cs="Times New Roman"/>
        </w:rPr>
        <w:t>coşului</w:t>
      </w:r>
      <w:proofErr w:type="spellEnd"/>
      <w:r w:rsidRPr="0051427E">
        <w:rPr>
          <w:rFonts w:ascii="Times New Roman" w:hAnsi="Times New Roman" w:cs="Times New Roman"/>
        </w:rPr>
        <w:t xml:space="preserve"> minim de consum, pentru perioada </w:t>
      </w:r>
      <w:proofErr w:type="spellStart"/>
      <w:r w:rsidRPr="0051427E">
        <w:rPr>
          <w:rFonts w:ascii="Times New Roman" w:hAnsi="Times New Roman" w:cs="Times New Roman"/>
        </w:rPr>
        <w:t>incapacităţii</w:t>
      </w:r>
      <w:proofErr w:type="spellEnd"/>
      <w:r w:rsidRPr="0051427E">
        <w:rPr>
          <w:rFonts w:ascii="Times New Roman" w:hAnsi="Times New Roman" w:cs="Times New Roman"/>
        </w:rPr>
        <w:t xml:space="preserve"> temporare de muncă, determinată conform </w:t>
      </w:r>
      <w:proofErr w:type="spellStart"/>
      <w:r w:rsidRPr="0051427E">
        <w:rPr>
          <w:rFonts w:ascii="Times New Roman" w:hAnsi="Times New Roman" w:cs="Times New Roman"/>
        </w:rPr>
        <w:t>declaraţiilor</w:t>
      </w:r>
      <w:proofErr w:type="spellEnd"/>
      <w:r w:rsidRPr="0051427E">
        <w:rPr>
          <w:rFonts w:ascii="Times New Roman" w:hAnsi="Times New Roman" w:cs="Times New Roman"/>
        </w:rPr>
        <w:t xml:space="preserve"> prezentate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competente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probată cu documente justificative – pentru persoanele păgubite care, la momentul survenirii cazului asigurat, nu întrunesc niciuna din </w:t>
      </w:r>
      <w:proofErr w:type="spellStart"/>
      <w:r w:rsidRPr="0051427E">
        <w:rPr>
          <w:rFonts w:ascii="Times New Roman" w:hAnsi="Times New Roman" w:cs="Times New Roman"/>
        </w:rPr>
        <w:t>exigenţele</w:t>
      </w:r>
      <w:proofErr w:type="spellEnd"/>
      <w:r w:rsidRPr="0051427E">
        <w:rPr>
          <w:rFonts w:ascii="Times New Roman" w:hAnsi="Times New Roman" w:cs="Times New Roman"/>
        </w:rPr>
        <w:t xml:space="preserve"> stabilite la </w:t>
      </w:r>
      <w:proofErr w:type="spellStart"/>
      <w:r w:rsidRPr="0051427E">
        <w:rPr>
          <w:rFonts w:ascii="Times New Roman" w:hAnsi="Times New Roman" w:cs="Times New Roman"/>
        </w:rPr>
        <w:t>lit.a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b).</w:t>
      </w:r>
    </w:p>
    <w:p w14:paraId="4803AC1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În cazul vătămărilor corporale se compensează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eventualele cheltuieli generate de accident, inclusiv cheltuielile de transport ale persoanei accidentate, de tratament, protezare, spitalizare, recuperare, îngrijire, </w:t>
      </w:r>
      <w:proofErr w:type="spellStart"/>
      <w:r w:rsidRPr="0051427E">
        <w:rPr>
          <w:rFonts w:ascii="Times New Roman" w:hAnsi="Times New Roman" w:cs="Times New Roman"/>
        </w:rPr>
        <w:t>alimentaţie</w:t>
      </w:r>
      <w:proofErr w:type="spellEnd"/>
      <w:r w:rsidRPr="0051427E">
        <w:rPr>
          <w:rFonts w:ascii="Times New Roman" w:hAnsi="Times New Roman" w:cs="Times New Roman"/>
        </w:rPr>
        <w:t xml:space="preserve"> specială conform </w:t>
      </w:r>
      <w:proofErr w:type="spellStart"/>
      <w:r w:rsidRPr="0051427E">
        <w:rPr>
          <w:rFonts w:ascii="Times New Roman" w:hAnsi="Times New Roman" w:cs="Times New Roman"/>
        </w:rPr>
        <w:t>prescripţiilor</w:t>
      </w:r>
      <w:proofErr w:type="spellEnd"/>
      <w:r w:rsidRPr="0051427E">
        <w:rPr>
          <w:rFonts w:ascii="Times New Roman" w:hAnsi="Times New Roman" w:cs="Times New Roman"/>
        </w:rPr>
        <w:t xml:space="preserve"> medicale, probate cu documente justificative, care nu sunt suportate din fondurile de asigurări medicale obligatorii, conform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Cheltuielile </w:t>
      </w:r>
      <w:proofErr w:type="spellStart"/>
      <w:r w:rsidRPr="0051427E">
        <w:rPr>
          <w:rFonts w:ascii="Times New Roman" w:hAnsi="Times New Roman" w:cs="Times New Roman"/>
        </w:rPr>
        <w:t>menţionate</w:t>
      </w:r>
      <w:proofErr w:type="spellEnd"/>
      <w:r w:rsidRPr="0051427E">
        <w:rPr>
          <w:rFonts w:ascii="Times New Roman" w:hAnsi="Times New Roman" w:cs="Times New Roman"/>
        </w:rPr>
        <w:t xml:space="preserve"> se stabilesc în baza </w:t>
      </w:r>
      <w:proofErr w:type="spellStart"/>
      <w:r w:rsidRPr="0051427E">
        <w:rPr>
          <w:rFonts w:ascii="Times New Roman" w:hAnsi="Times New Roman" w:cs="Times New Roman"/>
        </w:rPr>
        <w:t>preţurilor</w:t>
      </w:r>
      <w:proofErr w:type="spellEnd"/>
      <w:r w:rsidRPr="0051427E">
        <w:rPr>
          <w:rFonts w:ascii="Times New Roman" w:hAnsi="Times New Roman" w:cs="Times New Roman"/>
        </w:rPr>
        <w:t xml:space="preserve"> practicate de către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din Republica Moldova, conform documentelor eliberate de acestea sau în cazurile în care niciuna dintre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respective nu practică serviciile nominalizate, conform documentelor justificative eliberate de către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din străinătate.</w:t>
      </w:r>
    </w:p>
    <w:p w14:paraId="4FED229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În cazul stabilirii </w:t>
      </w:r>
      <w:proofErr w:type="spellStart"/>
      <w:r w:rsidRPr="0051427E">
        <w:rPr>
          <w:rFonts w:ascii="Times New Roman" w:hAnsi="Times New Roman" w:cs="Times New Roman"/>
        </w:rPr>
        <w:t>dizabilităţii</w:t>
      </w:r>
      <w:proofErr w:type="spellEnd"/>
      <w:r w:rsidRPr="0051427E">
        <w:rPr>
          <w:rFonts w:ascii="Times New Roman" w:hAnsi="Times New Roman" w:cs="Times New Roman"/>
        </w:rPr>
        <w:t xml:space="preserve"> ca urmare a vătămărilor corporale, </w:t>
      </w:r>
      <w:proofErr w:type="spellStart"/>
      <w:r w:rsidRPr="0051427E">
        <w:rPr>
          <w:rFonts w:ascii="Times New Roman" w:hAnsi="Times New Roman" w:cs="Times New Roman"/>
        </w:rPr>
        <w:t>indemnizaţia</w:t>
      </w:r>
      <w:proofErr w:type="spellEnd"/>
      <w:r w:rsidRPr="0051427E">
        <w:rPr>
          <w:rFonts w:ascii="Times New Roman" w:hAnsi="Times New Roman" w:cs="Times New Roman"/>
        </w:rPr>
        <w:t xml:space="preserve"> de asigurare va include </w:t>
      </w:r>
      <w:proofErr w:type="spellStart"/>
      <w:r w:rsidRPr="0051427E">
        <w:rPr>
          <w:rFonts w:ascii="Times New Roman" w:hAnsi="Times New Roman" w:cs="Times New Roman"/>
        </w:rPr>
        <w:t>diferenţa</w:t>
      </w:r>
      <w:proofErr w:type="spellEnd"/>
      <w:r w:rsidRPr="0051427E">
        <w:rPr>
          <w:rFonts w:ascii="Times New Roman" w:hAnsi="Times New Roman" w:cs="Times New Roman"/>
        </w:rPr>
        <w:t xml:space="preserve"> dintre venitul mediu lunar net, determinat în conformitate cu alin.(1),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pensia de dizabilitate pe perioada </w:t>
      </w:r>
      <w:proofErr w:type="spellStart"/>
      <w:r w:rsidRPr="0051427E">
        <w:rPr>
          <w:rFonts w:ascii="Times New Roman" w:hAnsi="Times New Roman" w:cs="Times New Roman"/>
        </w:rPr>
        <w:t>dizabilităţii</w:t>
      </w:r>
      <w:proofErr w:type="spellEnd"/>
      <w:r w:rsidRPr="0051427E">
        <w:rPr>
          <w:rFonts w:ascii="Times New Roman" w:hAnsi="Times New Roman" w:cs="Times New Roman"/>
        </w:rPr>
        <w:t>, în limitele prevederilor prezentei legi.</w:t>
      </w:r>
    </w:p>
    <w:p w14:paraId="575555A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În caz de deces al persoanei păgubite, </w:t>
      </w:r>
      <w:proofErr w:type="spellStart"/>
      <w:r w:rsidRPr="0051427E">
        <w:rPr>
          <w:rFonts w:ascii="Times New Roman" w:hAnsi="Times New Roman" w:cs="Times New Roman"/>
        </w:rPr>
        <w:t>indemnizaţia</w:t>
      </w:r>
      <w:proofErr w:type="spellEnd"/>
      <w:r w:rsidRPr="0051427E">
        <w:rPr>
          <w:rFonts w:ascii="Times New Roman" w:hAnsi="Times New Roman" w:cs="Times New Roman"/>
        </w:rPr>
        <w:t xml:space="preserve"> de asigurare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prin acordul dintre persoana </w:t>
      </w:r>
      <w:proofErr w:type="spellStart"/>
      <w:r w:rsidRPr="0051427E">
        <w:rPr>
          <w:rFonts w:ascii="Times New Roman" w:hAnsi="Times New Roman" w:cs="Times New Roman"/>
        </w:rPr>
        <w:t>îndreptăţită</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asigurătorul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include:</w:t>
      </w:r>
    </w:p>
    <w:p w14:paraId="7FC383C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venitul mediu lunar net, determinat în conformitate cu alin.(1), minus </w:t>
      </w:r>
      <w:proofErr w:type="spellStart"/>
      <w:r w:rsidRPr="0051427E">
        <w:rPr>
          <w:rFonts w:ascii="Times New Roman" w:hAnsi="Times New Roman" w:cs="Times New Roman"/>
        </w:rPr>
        <w:t>indemnizaţiile</w:t>
      </w:r>
      <w:proofErr w:type="spellEnd"/>
      <w:r w:rsidRPr="0051427E">
        <w:rPr>
          <w:rFonts w:ascii="Times New Roman" w:hAnsi="Times New Roman" w:cs="Times New Roman"/>
        </w:rPr>
        <w:t xml:space="preserve"> primite din fondurile bugetului asigurărilor sociale de stat pentru persoanele care s-au aflat la </w:t>
      </w:r>
      <w:proofErr w:type="spellStart"/>
      <w:r w:rsidRPr="0051427E">
        <w:rPr>
          <w:rFonts w:ascii="Times New Roman" w:hAnsi="Times New Roman" w:cs="Times New Roman"/>
        </w:rPr>
        <w:t>întreţinerea</w:t>
      </w:r>
      <w:proofErr w:type="spellEnd"/>
      <w:r w:rsidRPr="0051427E">
        <w:rPr>
          <w:rFonts w:ascii="Times New Roman" w:hAnsi="Times New Roman" w:cs="Times New Roman"/>
        </w:rPr>
        <w:t xml:space="preserve"> defunctului sau care, la data decesului acestuia, aveau dreptul la </w:t>
      </w:r>
      <w:proofErr w:type="spellStart"/>
      <w:r w:rsidRPr="0051427E">
        <w:rPr>
          <w:rFonts w:ascii="Times New Roman" w:hAnsi="Times New Roman" w:cs="Times New Roman"/>
        </w:rPr>
        <w:t>întreţinere</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art.2031 alin.(1)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(2) din Codul civil nr.1107/2002;</w:t>
      </w:r>
    </w:p>
    <w:p w14:paraId="0AA2D47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cheltuielile de înmormântare – în cuantum de 4 salarii medii lunare pe economie, stabilite la data survenirii accidentului de vehicul.</w:t>
      </w:r>
    </w:p>
    <w:p w14:paraId="23BDA03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În cazul vătămărilor corporale sau al decesului cauzat de accidentul de vehicul, persoana păgubită, după caz, persoana </w:t>
      </w:r>
      <w:proofErr w:type="spellStart"/>
      <w:r w:rsidRPr="0051427E">
        <w:rPr>
          <w:rFonts w:ascii="Times New Roman" w:hAnsi="Times New Roman" w:cs="Times New Roman"/>
        </w:rPr>
        <w:t>îndreptăţită</w:t>
      </w:r>
      <w:proofErr w:type="spellEnd"/>
      <w:r w:rsidRPr="0051427E">
        <w:rPr>
          <w:rFonts w:ascii="Times New Roman" w:hAnsi="Times New Roman" w:cs="Times New Roman"/>
        </w:rPr>
        <w:t xml:space="preserve"> poate solicita prejudiciu moral în limita prevăzută de prezenta lege.</w:t>
      </w:r>
    </w:p>
    <w:p w14:paraId="3CB72BCD"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[Art.26 alin.(4),(5) modificate prin Legea nr.189 din 10.07.2025, în vigoare 26.10.2025]</w:t>
      </w:r>
    </w:p>
    <w:p w14:paraId="5A18338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6D7ED7D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27.</w:t>
      </w:r>
      <w:r w:rsidRPr="0051427E">
        <w:rPr>
          <w:rFonts w:ascii="Times New Roman" w:hAnsi="Times New Roman" w:cs="Times New Roman"/>
        </w:rPr>
        <w:t xml:space="preserve"> Stabilirea despăgubirilor de asigurare în cazul vătămării sau pieirii animalelor</w:t>
      </w:r>
    </w:p>
    <w:p w14:paraId="362BBD6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Cuantumul despăgubirii de asigurare pentru vătămarea sau pieirea animalelor într-un accident de vehicul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baza </w:t>
      </w:r>
      <w:proofErr w:type="spellStart"/>
      <w:r w:rsidRPr="0051427E">
        <w:rPr>
          <w:rFonts w:ascii="Times New Roman" w:hAnsi="Times New Roman" w:cs="Times New Roman"/>
        </w:rPr>
        <w:t>preţului</w:t>
      </w:r>
      <w:proofErr w:type="spellEnd"/>
      <w:r w:rsidRPr="0051427E">
        <w:rPr>
          <w:rFonts w:ascii="Times New Roman" w:hAnsi="Times New Roman" w:cs="Times New Roman"/>
        </w:rPr>
        <w:t xml:space="preserve"> animalelor de pe </w:t>
      </w:r>
      <w:proofErr w:type="spellStart"/>
      <w:r w:rsidRPr="0051427E">
        <w:rPr>
          <w:rFonts w:ascii="Times New Roman" w:hAnsi="Times New Roman" w:cs="Times New Roman"/>
        </w:rPr>
        <w:t>piaţa</w:t>
      </w:r>
      <w:proofErr w:type="spellEnd"/>
      <w:r w:rsidRPr="0051427E">
        <w:rPr>
          <w:rFonts w:ascii="Times New Roman" w:hAnsi="Times New Roman" w:cs="Times New Roman"/>
        </w:rPr>
        <w:t xml:space="preserve"> locală la data producerii accidentului. Cheltuielile de tratament al animalelor vor fi rambursate de către asigurătorul RCA în baza documentelor justificative prezentate de proprietarul lor.</w:t>
      </w:r>
    </w:p>
    <w:p w14:paraId="470E185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Persoana păgubită va prezenta </w:t>
      </w:r>
      <w:proofErr w:type="spellStart"/>
      <w:r w:rsidRPr="0051427E">
        <w:rPr>
          <w:rFonts w:ascii="Times New Roman" w:hAnsi="Times New Roman" w:cs="Times New Roman"/>
        </w:rPr>
        <w:t>adeverinţa</w:t>
      </w:r>
      <w:proofErr w:type="spellEnd"/>
      <w:r w:rsidRPr="0051427E">
        <w:rPr>
          <w:rFonts w:ascii="Times New Roman" w:hAnsi="Times New Roman" w:cs="Times New Roman"/>
        </w:rPr>
        <w:t xml:space="preserve"> de la autoritatea competentă, care confirmă dreptul de proprietate asupra animalelor vătămate sau pierite.</w:t>
      </w:r>
    </w:p>
    <w:p w14:paraId="02C7DDF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La calcularea despăgubirii de asigurare, în cazul animalelor vătămate care trebuie sacrificate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căror carne poate fi valorificată, se ia în considerare costul cărnii valorificate.</w:t>
      </w:r>
    </w:p>
    <w:p w14:paraId="489A9D2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6E8BADE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28.</w:t>
      </w:r>
      <w:r w:rsidRPr="0051427E">
        <w:rPr>
          <w:rFonts w:ascii="Times New Roman" w:hAnsi="Times New Roman" w:cs="Times New Roman"/>
        </w:rPr>
        <w:t xml:space="preserve"> Stabilirea despăgubirilor de asigurare în caz de avariere sau distrugere de alte bunuri</w:t>
      </w:r>
    </w:p>
    <w:p w14:paraId="7F9B1B0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Despăgubirile de asigurare pentru avarierea sau distrugerea de bunuri cauzate de accidentul de vehicul, altele decât cele prevăzute la art.25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27, se stabilesc în </w:t>
      </w:r>
      <w:proofErr w:type="spellStart"/>
      <w:r w:rsidRPr="0051427E">
        <w:rPr>
          <w:rFonts w:ascii="Times New Roman" w:hAnsi="Times New Roman" w:cs="Times New Roman"/>
        </w:rPr>
        <w:t>funcţie</w:t>
      </w:r>
      <w:proofErr w:type="spellEnd"/>
      <w:r w:rsidRPr="0051427E">
        <w:rPr>
          <w:rFonts w:ascii="Times New Roman" w:hAnsi="Times New Roman" w:cs="Times New Roman"/>
        </w:rPr>
        <w:t xml:space="preserve"> de:</w:t>
      </w:r>
    </w:p>
    <w:p w14:paraId="7C68F10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avariere –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în limitele de răspundere prevăzute la art.13 alin.(1) </w:t>
      </w:r>
      <w:proofErr w:type="spellStart"/>
      <w:r w:rsidRPr="0051427E">
        <w:rPr>
          <w:rFonts w:ascii="Times New Roman" w:hAnsi="Times New Roman" w:cs="Times New Roman"/>
        </w:rPr>
        <w:t>lit.a</w:t>
      </w:r>
      <w:proofErr w:type="spellEnd"/>
      <w:r w:rsidRPr="0051427E">
        <w:rPr>
          <w:rFonts w:ascii="Times New Roman" w:hAnsi="Times New Roman" w:cs="Times New Roman"/>
        </w:rPr>
        <w:t>);</w:t>
      </w:r>
    </w:p>
    <w:p w14:paraId="60F35B6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dauna totală – valoarea de </w:t>
      </w:r>
      <w:proofErr w:type="spellStart"/>
      <w:r w:rsidRPr="0051427E">
        <w:rPr>
          <w:rFonts w:ascii="Times New Roman" w:hAnsi="Times New Roman" w:cs="Times New Roman"/>
        </w:rPr>
        <w:t>piaţă</w:t>
      </w:r>
      <w:proofErr w:type="spellEnd"/>
      <w:r w:rsidRPr="0051427E">
        <w:rPr>
          <w:rFonts w:ascii="Times New Roman" w:hAnsi="Times New Roman" w:cs="Times New Roman"/>
        </w:rPr>
        <w:t xml:space="preserve"> minus costul materialelor rămase.</w:t>
      </w:r>
    </w:p>
    <w:p w14:paraId="730671B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(2) Documentele tehnice (costurile de </w:t>
      </w:r>
      <w:proofErr w:type="spellStart"/>
      <w:r w:rsidRPr="0051427E">
        <w:rPr>
          <w:rFonts w:ascii="Times New Roman" w:hAnsi="Times New Roman" w:cs="Times New Roman"/>
        </w:rPr>
        <w:t>reparaţie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alte cheltuieli), prezentate de către persoana păgubită, se iau în considerare la stabilirea despăgubirii de asigurare după verificarea acestora de către asigurătorul RCA.</w:t>
      </w:r>
    </w:p>
    <w:p w14:paraId="594601AD"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DBB35A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29.</w:t>
      </w:r>
      <w:r w:rsidRPr="0051427E">
        <w:rPr>
          <w:rFonts w:ascii="Times New Roman" w:hAnsi="Times New Roman" w:cs="Times New Roman"/>
        </w:rPr>
        <w:t xml:space="preserve"> Plata despăgubirilor de asigurare</w:t>
      </w:r>
    </w:p>
    <w:p w14:paraId="4206C99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Asigurătorul RCA este obligat să plătească despăgubirile de asigurare în termen de cel mult 10 zile lucrătoare de la data emiterii deciziei cu privire la </w:t>
      </w:r>
      <w:proofErr w:type="spellStart"/>
      <w:r w:rsidRPr="0051427E">
        <w:rPr>
          <w:rFonts w:ascii="Times New Roman" w:hAnsi="Times New Roman" w:cs="Times New Roman"/>
        </w:rPr>
        <w:t>soluţionarea</w:t>
      </w:r>
      <w:proofErr w:type="spellEnd"/>
      <w:r w:rsidRPr="0051427E">
        <w:rPr>
          <w:rFonts w:ascii="Times New Roman" w:hAnsi="Times New Roman" w:cs="Times New Roman"/>
        </w:rPr>
        <w:t xml:space="preserve"> cererii de despăgubire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accepte cererea persoanei păgubite privind modalitatea de plată a despăgubirii de asigurare, care poate fi:</w:t>
      </w:r>
    </w:p>
    <w:p w14:paraId="196FC7F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în numerar;</w:t>
      </w:r>
    </w:p>
    <w:p w14:paraId="70575E7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prin virament în cont bancar;</w:t>
      </w:r>
    </w:p>
    <w:p w14:paraId="62CEFDB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prin virament în contul bancar al </w:t>
      </w:r>
      <w:proofErr w:type="spellStart"/>
      <w:r w:rsidRPr="0051427E">
        <w:rPr>
          <w:rFonts w:ascii="Times New Roman" w:hAnsi="Times New Roman" w:cs="Times New Roman"/>
        </w:rPr>
        <w:t>unităţii</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care a efectuat sau va efectua </w:t>
      </w:r>
      <w:proofErr w:type="spellStart"/>
      <w:r w:rsidRPr="0051427E">
        <w:rPr>
          <w:rFonts w:ascii="Times New Roman" w:hAnsi="Times New Roman" w:cs="Times New Roman"/>
        </w:rPr>
        <w:t>reparaţia</w:t>
      </w:r>
      <w:proofErr w:type="spellEnd"/>
      <w:r w:rsidRPr="0051427E">
        <w:rPr>
          <w:rFonts w:ascii="Times New Roman" w:hAnsi="Times New Roman" w:cs="Times New Roman"/>
        </w:rPr>
        <w:t>.</w:t>
      </w:r>
    </w:p>
    <w:p w14:paraId="39E898F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Cererea privind </w:t>
      </w:r>
      <w:proofErr w:type="spellStart"/>
      <w:r w:rsidRPr="0051427E">
        <w:rPr>
          <w:rFonts w:ascii="Times New Roman" w:hAnsi="Times New Roman" w:cs="Times New Roman"/>
        </w:rPr>
        <w:t>obiecţiile</w:t>
      </w:r>
      <w:proofErr w:type="spellEnd"/>
      <w:r w:rsidRPr="0051427E">
        <w:rPr>
          <w:rFonts w:ascii="Times New Roman" w:hAnsi="Times New Roman" w:cs="Times New Roman"/>
        </w:rPr>
        <w:t xml:space="preserve"> referitoare la cuantumul despăgubirii de asigurare este înaintată asigurătorului RCA în termen de 5 zile lucrătoare de la finalizarea dosarului de daune, urmând ca, în termen de 5 zile lucrătoare de la data </w:t>
      </w:r>
      <w:proofErr w:type="spellStart"/>
      <w:r w:rsidRPr="0051427E">
        <w:rPr>
          <w:rFonts w:ascii="Times New Roman" w:hAnsi="Times New Roman" w:cs="Times New Roman"/>
        </w:rPr>
        <w:t>înştiinţării</w:t>
      </w:r>
      <w:proofErr w:type="spellEnd"/>
      <w:r w:rsidRPr="0051427E">
        <w:rPr>
          <w:rFonts w:ascii="Times New Roman" w:hAnsi="Times New Roman" w:cs="Times New Roman"/>
        </w:rPr>
        <w:t xml:space="preserve">, asigurătorul RCA să </w:t>
      </w:r>
      <w:proofErr w:type="spellStart"/>
      <w:r w:rsidRPr="0051427E">
        <w:rPr>
          <w:rFonts w:ascii="Times New Roman" w:hAnsi="Times New Roman" w:cs="Times New Roman"/>
        </w:rPr>
        <w:t>soluţioneze</w:t>
      </w:r>
      <w:proofErr w:type="spellEnd"/>
      <w:r w:rsidRPr="0051427E">
        <w:rPr>
          <w:rFonts w:ascii="Times New Roman" w:hAnsi="Times New Roman" w:cs="Times New Roman"/>
        </w:rPr>
        <w:t xml:space="preserve"> cererea respectivă.</w:t>
      </w:r>
    </w:p>
    <w:p w14:paraId="2B41381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Dacă persoana păgubită nu este de acord cu decizia asigurătorului RCA privind cuantumul despăgubirii de asigurare, asigurătorul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totuşi</w:t>
      </w:r>
      <w:proofErr w:type="spellEnd"/>
      <w:r w:rsidRPr="0051427E">
        <w:rPr>
          <w:rFonts w:ascii="Times New Roman" w:hAnsi="Times New Roman" w:cs="Times New Roman"/>
        </w:rPr>
        <w:t xml:space="preserve"> despăgubirea de asigurare în cuantumul stabilit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persoana păgubită are dreptul să conteste decizia asigurătorului RCA în </w:t>
      </w:r>
      <w:proofErr w:type="spellStart"/>
      <w:r w:rsidRPr="0051427E">
        <w:rPr>
          <w:rFonts w:ascii="Times New Roman" w:hAnsi="Times New Roman" w:cs="Times New Roman"/>
        </w:rPr>
        <w:t>instanţa</w:t>
      </w:r>
      <w:proofErr w:type="spellEnd"/>
      <w:r w:rsidRPr="0051427E">
        <w:rPr>
          <w:rFonts w:ascii="Times New Roman" w:hAnsi="Times New Roman" w:cs="Times New Roman"/>
        </w:rPr>
        <w:t xml:space="preserve"> de judecată.</w:t>
      </w:r>
    </w:p>
    <w:p w14:paraId="0012781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(4) Despăgubirea de asigurare nu poate fi urmărită de către creditorii asiguratului sau ai persoanei păgubite.</w:t>
      </w:r>
    </w:p>
    <w:p w14:paraId="5F95F61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Despăgubirea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de către asigurătorul RCA nemijlocit persoanei fizice sau juridice păgubite, dacă aceasta nu a fost despăgubită de către persoana asigurată, sau </w:t>
      </w:r>
      <w:proofErr w:type="spellStart"/>
      <w:r w:rsidRPr="0051427E">
        <w:rPr>
          <w:rFonts w:ascii="Times New Roman" w:hAnsi="Times New Roman" w:cs="Times New Roman"/>
        </w:rPr>
        <w:t>unităţii</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dacă în acordul dintre persoana păgubită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 nu este stabilit altfel.</w:t>
      </w:r>
    </w:p>
    <w:p w14:paraId="170F24E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Despăgubirea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asiguraţilor</w:t>
      </w:r>
      <w:proofErr w:type="spellEnd"/>
      <w:r w:rsidRPr="0051427E">
        <w:rPr>
          <w:rFonts w:ascii="Times New Roman" w:hAnsi="Times New Roman" w:cs="Times New Roman"/>
        </w:rPr>
        <w:t xml:space="preserve">, total sau </w:t>
      </w:r>
      <w:proofErr w:type="spellStart"/>
      <w:r w:rsidRPr="0051427E">
        <w:rPr>
          <w:rFonts w:ascii="Times New Roman" w:hAnsi="Times New Roman" w:cs="Times New Roman"/>
        </w:rPr>
        <w:t>parţial</w:t>
      </w:r>
      <w:proofErr w:type="spellEnd"/>
      <w:r w:rsidRPr="0051427E">
        <w:rPr>
          <w:rFonts w:ascii="Times New Roman" w:hAnsi="Times New Roman" w:cs="Times New Roman"/>
        </w:rPr>
        <w:t xml:space="preserve">, dacă acestea probează că au despăgubit persoanele păgubite în conformitate cu prevederile prezentei legi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că despăgubirea de asigurare nu urmează a fi recuperată conform art.30.</w:t>
      </w:r>
    </w:p>
    <w:p w14:paraId="3B088BA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În cazul în care în drepturile persoanei păgubite s-a subrogat asigurătorul asigurării facultative, oricare </w:t>
      </w:r>
      <w:proofErr w:type="spellStart"/>
      <w:r w:rsidRPr="0051427E">
        <w:rPr>
          <w:rFonts w:ascii="Times New Roman" w:hAnsi="Times New Roman" w:cs="Times New Roman"/>
        </w:rPr>
        <w:t>diferenţă</w:t>
      </w:r>
      <w:proofErr w:type="spellEnd"/>
      <w:r w:rsidRPr="0051427E">
        <w:rPr>
          <w:rFonts w:ascii="Times New Roman" w:hAnsi="Times New Roman" w:cs="Times New Roman"/>
        </w:rPr>
        <w:t xml:space="preserve"> de despăgubire dintre asigurarea facultativă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asigurarea obligatorie RCA rămâne pe contul asigurării facultative, fără a fi recuperată de la asigurat, dacă despăgubirea de asigurare plătită din asigurarea facultativă nu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limita maximă a despăgubirii care poate fi acordată de către asigurătorul RCA pentru paguba produsă în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de vehicul,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w:t>
      </w:r>
    </w:p>
    <w:p w14:paraId="51E1C980" w14:textId="77777777" w:rsidR="0051427E" w:rsidRPr="0051427E" w:rsidRDefault="0051427E" w:rsidP="00DF1FEE">
      <w:pPr>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[Art.29 alin.(2) completat prin Legea nr.189 din 10.07.2025, în vigoare 26.10.2025]</w:t>
      </w:r>
    </w:p>
    <w:p w14:paraId="2A6A6AD7" w14:textId="1948921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r w:rsidRPr="0051427E">
        <w:rPr>
          <w:rFonts w:ascii="Times New Roman" w:hAnsi="Times New Roman" w:cs="Times New Roman"/>
          <w:b/>
          <w:bCs/>
        </w:rPr>
        <w:t>Articolul 30.</w:t>
      </w:r>
      <w:r w:rsidRPr="0051427E">
        <w:rPr>
          <w:rFonts w:ascii="Times New Roman" w:hAnsi="Times New Roman" w:cs="Times New Roman"/>
        </w:rPr>
        <w:t xml:space="preserve"> Regresul asigurătorului RCA</w:t>
      </w:r>
    </w:p>
    <w:p w14:paraId="4F91733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Asigurătorul RCA care a plătit despăgubirea de asigurare are dreptul sa înainteze </w:t>
      </w:r>
      <w:proofErr w:type="spellStart"/>
      <w:r w:rsidRPr="0051427E">
        <w:rPr>
          <w:rFonts w:ascii="Times New Roman" w:hAnsi="Times New Roman" w:cs="Times New Roman"/>
        </w:rPr>
        <w:t>acţiune</w:t>
      </w:r>
      <w:proofErr w:type="spellEnd"/>
      <w:r w:rsidRPr="0051427E">
        <w:rPr>
          <w:rFonts w:ascii="Times New Roman" w:hAnsi="Times New Roman" w:cs="Times New Roman"/>
        </w:rPr>
        <w:t xml:space="preserve"> de regres în limitele acestei sume în cazul în care:</w:t>
      </w:r>
    </w:p>
    <w:p w14:paraId="19FD551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nu a fost îndeplinită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încheiere a unui contract de asigurare obligatorie RCA,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art.8 alin.(3)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(4);</w:t>
      </w:r>
    </w:p>
    <w:p w14:paraId="26B69DA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vehiculul nu dispune de raport de </w:t>
      </w:r>
      <w:proofErr w:type="spellStart"/>
      <w:r w:rsidRPr="0051427E">
        <w:rPr>
          <w:rFonts w:ascii="Times New Roman" w:hAnsi="Times New Roman" w:cs="Times New Roman"/>
        </w:rPr>
        <w:t>inspecţie</w:t>
      </w:r>
      <w:proofErr w:type="spellEnd"/>
      <w:r w:rsidRPr="0051427E">
        <w:rPr>
          <w:rFonts w:ascii="Times New Roman" w:hAnsi="Times New Roman" w:cs="Times New Roman"/>
        </w:rPr>
        <w:t xml:space="preserve"> tehnică periodică, valabil la momentul producerii accidentului;</w:t>
      </w:r>
    </w:p>
    <w:p w14:paraId="46CB46B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c) accidentul a fost produs cu </w:t>
      </w:r>
      <w:proofErr w:type="spellStart"/>
      <w:r w:rsidRPr="0051427E">
        <w:rPr>
          <w:rFonts w:ascii="Times New Roman" w:hAnsi="Times New Roman" w:cs="Times New Roman"/>
        </w:rPr>
        <w:t>intenţie</w:t>
      </w:r>
      <w:proofErr w:type="spellEnd"/>
      <w:r w:rsidRPr="0051427E">
        <w:rPr>
          <w:rFonts w:ascii="Times New Roman" w:hAnsi="Times New Roman" w:cs="Times New Roman"/>
        </w:rPr>
        <w:t xml:space="preserve"> sau a fost produs în timpul comiterii </w:t>
      </w:r>
      <w:proofErr w:type="spellStart"/>
      <w:r w:rsidRPr="0051427E">
        <w:rPr>
          <w:rFonts w:ascii="Times New Roman" w:hAnsi="Times New Roman" w:cs="Times New Roman"/>
        </w:rPr>
        <w:t>intenţionate</w:t>
      </w:r>
      <w:proofErr w:type="spellEnd"/>
      <w:r w:rsidRPr="0051427E">
        <w:rPr>
          <w:rFonts w:ascii="Times New Roman" w:hAnsi="Times New Roman" w:cs="Times New Roman"/>
        </w:rPr>
        <w:t xml:space="preserve"> a unei </w:t>
      </w:r>
      <w:proofErr w:type="spellStart"/>
      <w:r w:rsidRPr="0051427E">
        <w:rPr>
          <w:rFonts w:ascii="Times New Roman" w:hAnsi="Times New Roman" w:cs="Times New Roman"/>
        </w:rPr>
        <w:t>infracţiuni</w:t>
      </w:r>
      <w:proofErr w:type="spellEnd"/>
      <w:r w:rsidRPr="0051427E">
        <w:rPr>
          <w:rFonts w:ascii="Times New Roman" w:hAnsi="Times New Roman" w:cs="Times New Roman"/>
        </w:rPr>
        <w:t>;</w:t>
      </w:r>
    </w:p>
    <w:p w14:paraId="7F64D10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accidentul a fost produs în timpul când făptuitorul </w:t>
      </w:r>
      <w:proofErr w:type="spellStart"/>
      <w:r w:rsidRPr="0051427E">
        <w:rPr>
          <w:rFonts w:ascii="Times New Roman" w:hAnsi="Times New Roman" w:cs="Times New Roman"/>
        </w:rPr>
        <w:t>infracţiunii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săvârşite</w:t>
      </w:r>
      <w:proofErr w:type="spellEnd"/>
      <w:r w:rsidRPr="0051427E">
        <w:rPr>
          <w:rFonts w:ascii="Times New Roman" w:hAnsi="Times New Roman" w:cs="Times New Roman"/>
        </w:rPr>
        <w:t xml:space="preserve"> a încercat să evadeze de la </w:t>
      </w:r>
      <w:proofErr w:type="spellStart"/>
      <w:r w:rsidRPr="0051427E">
        <w:rPr>
          <w:rFonts w:ascii="Times New Roman" w:hAnsi="Times New Roman" w:cs="Times New Roman"/>
        </w:rPr>
        <w:t>forţele</w:t>
      </w:r>
      <w:proofErr w:type="spellEnd"/>
      <w:r w:rsidRPr="0051427E">
        <w:rPr>
          <w:rFonts w:ascii="Times New Roman" w:hAnsi="Times New Roman" w:cs="Times New Roman"/>
        </w:rPr>
        <w:t xml:space="preserve"> de ordine;</w:t>
      </w:r>
    </w:p>
    <w:p w14:paraId="59B36DE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vehiculul era condus cu încălcarea regulilor privind dreptul de conducere, constatată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Codului </w:t>
      </w:r>
      <w:proofErr w:type="spellStart"/>
      <w:r w:rsidRPr="0051427E">
        <w:rPr>
          <w:rFonts w:ascii="Times New Roman" w:hAnsi="Times New Roman" w:cs="Times New Roman"/>
        </w:rPr>
        <w:t>contravenţional</w:t>
      </w:r>
      <w:proofErr w:type="spellEnd"/>
      <w:r w:rsidRPr="0051427E">
        <w:rPr>
          <w:rFonts w:ascii="Times New Roman" w:hAnsi="Times New Roman" w:cs="Times New Roman"/>
        </w:rPr>
        <w:t>;</w:t>
      </w:r>
    </w:p>
    <w:p w14:paraId="538D177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conducătorul vehiculului a părăsit locul accidentului contrar prevederilor legale care reglementează </w:t>
      </w:r>
      <w:proofErr w:type="spellStart"/>
      <w:r w:rsidRPr="0051427E">
        <w:rPr>
          <w:rFonts w:ascii="Times New Roman" w:hAnsi="Times New Roman" w:cs="Times New Roman"/>
        </w:rPr>
        <w:t>circulaţia</w:t>
      </w:r>
      <w:proofErr w:type="spellEnd"/>
      <w:r w:rsidRPr="0051427E">
        <w:rPr>
          <w:rFonts w:ascii="Times New Roman" w:hAnsi="Times New Roman" w:cs="Times New Roman"/>
        </w:rPr>
        <w:t xml:space="preserve"> rutieră pe drumurile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cele locale;</w:t>
      </w:r>
    </w:p>
    <w:p w14:paraId="66C9AEB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g) conducătorul vehiculului era în stare de ebrietate survenită în urma consumului de alcool, droguri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alte </w:t>
      </w:r>
      <w:proofErr w:type="spellStart"/>
      <w:r w:rsidRPr="0051427E">
        <w:rPr>
          <w:rFonts w:ascii="Times New Roman" w:hAnsi="Times New Roman" w:cs="Times New Roman"/>
        </w:rPr>
        <w:t>substanţe</w:t>
      </w:r>
      <w:proofErr w:type="spellEnd"/>
      <w:r w:rsidRPr="0051427E">
        <w:rPr>
          <w:rFonts w:ascii="Times New Roman" w:hAnsi="Times New Roman" w:cs="Times New Roman"/>
        </w:rPr>
        <w:t xml:space="preserve"> cu efecte similare ori conducătorul vehiculului a refuzat testarea </w:t>
      </w:r>
      <w:proofErr w:type="spellStart"/>
      <w:r w:rsidRPr="0051427E">
        <w:rPr>
          <w:rFonts w:ascii="Times New Roman" w:hAnsi="Times New Roman" w:cs="Times New Roman"/>
        </w:rPr>
        <w:t>alcoolscopică</w:t>
      </w:r>
      <w:proofErr w:type="spellEnd"/>
      <w:r w:rsidRPr="0051427E">
        <w:rPr>
          <w:rFonts w:ascii="Times New Roman" w:hAnsi="Times New Roman" w:cs="Times New Roman"/>
        </w:rPr>
        <w:t xml:space="preserve"> ori </w:t>
      </w:r>
      <w:proofErr w:type="spellStart"/>
      <w:r w:rsidRPr="0051427E">
        <w:rPr>
          <w:rFonts w:ascii="Times New Roman" w:hAnsi="Times New Roman" w:cs="Times New Roman"/>
        </w:rPr>
        <w:t>narcologică</w:t>
      </w:r>
      <w:proofErr w:type="spellEnd"/>
      <w:r w:rsidRPr="0051427E">
        <w:rPr>
          <w:rFonts w:ascii="Times New Roman" w:hAnsi="Times New Roman" w:cs="Times New Roman"/>
        </w:rPr>
        <w:t xml:space="preserve"> sau după caz, examinarea medicală cu recoltarea probelor biologice,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celor prevăzute la art.21 alin.(7).</w:t>
      </w:r>
    </w:p>
    <w:p w14:paraId="624123D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Asigurătorul RCA are dreptul să solicite persoanei culpabile de producerea accidentului de vehicul </w:t>
      </w:r>
      <w:proofErr w:type="spellStart"/>
      <w:r w:rsidRPr="0051427E">
        <w:rPr>
          <w:rFonts w:ascii="Times New Roman" w:hAnsi="Times New Roman" w:cs="Times New Roman"/>
        </w:rPr>
        <w:t>şi</w:t>
      </w:r>
      <w:proofErr w:type="spellEnd"/>
      <w:r w:rsidRPr="0051427E">
        <w:rPr>
          <w:rFonts w:ascii="Times New Roman" w:hAnsi="Times New Roman" w:cs="Times New Roman"/>
        </w:rPr>
        <w:t>/sau persoanei păgubite recuperarea cheltuielilor suportate în legătură cu instrumentarea dosarului de daune deschis în temeiul cererii de despăgubire neîntemeiată.</w:t>
      </w:r>
    </w:p>
    <w:p w14:paraId="7809864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207196C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31.</w:t>
      </w:r>
      <w:r w:rsidRPr="0051427E">
        <w:rPr>
          <w:rFonts w:ascii="Times New Roman" w:hAnsi="Times New Roman" w:cs="Times New Roman"/>
        </w:rPr>
        <w:t xml:space="preserve"> Decontarea directă dintre asigurătorii RCA</w:t>
      </w:r>
    </w:p>
    <w:p w14:paraId="40B23EA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Asigurătorii RCA pot oferi, în mod voluntar, decontare directă </w:t>
      </w:r>
      <w:proofErr w:type="spellStart"/>
      <w:r w:rsidRPr="0051427E">
        <w:rPr>
          <w:rFonts w:ascii="Times New Roman" w:hAnsi="Times New Roman" w:cs="Times New Roman"/>
        </w:rPr>
        <w:t>asiguraţilor</w:t>
      </w:r>
      <w:proofErr w:type="spellEnd"/>
      <w:r w:rsidRPr="0051427E">
        <w:rPr>
          <w:rFonts w:ascii="Times New Roman" w:hAnsi="Times New Roman" w:cs="Times New Roman"/>
        </w:rPr>
        <w:t xml:space="preserve">. Decontarea directă dintre asigurătorii RCA este aplicabilă la îndeplinirea cumulativă a următoarelor </w:t>
      </w:r>
      <w:proofErr w:type="spellStart"/>
      <w:r w:rsidRPr="0051427E">
        <w:rPr>
          <w:rFonts w:ascii="Times New Roman" w:hAnsi="Times New Roman" w:cs="Times New Roman"/>
        </w:rPr>
        <w:t>condiţii</w:t>
      </w:r>
      <w:proofErr w:type="spellEnd"/>
      <w:r w:rsidRPr="0051427E">
        <w:rPr>
          <w:rFonts w:ascii="Times New Roman" w:hAnsi="Times New Roman" w:cs="Times New Roman"/>
        </w:rPr>
        <w:t>:</w:t>
      </w:r>
    </w:p>
    <w:p w14:paraId="111AC89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accidentele de vehicul se produc pe teritoriul Republicii Moldova;</w:t>
      </w:r>
    </w:p>
    <w:p w14:paraId="4B8E119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vehiculele implicate în accident sunt înmatriculate în Republica Moldova;</w:t>
      </w:r>
    </w:p>
    <w:p w14:paraId="244675D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c) daunele sunt produse exclusiv vehiculelor;</w:t>
      </w:r>
    </w:p>
    <w:p w14:paraId="3E22E59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d) ambele vehicule implicate în accident dispun de asigurare obligatorie RCA valabilă la data cazului asigurat;</w:t>
      </w:r>
    </w:p>
    <w:p w14:paraId="5BCD8AD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pagubele exclud vătămările corporale, decesul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prejudiciile morale;</w:t>
      </w:r>
    </w:p>
    <w:p w14:paraId="77546FE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asigurătorii RCA dispun de unul dintre sistemele </w:t>
      </w:r>
      <w:proofErr w:type="spellStart"/>
      <w:r w:rsidRPr="0051427E">
        <w:rPr>
          <w:rFonts w:ascii="Times New Roman" w:hAnsi="Times New Roman" w:cs="Times New Roman"/>
        </w:rPr>
        <w:t>informaţionale</w:t>
      </w:r>
      <w:proofErr w:type="spellEnd"/>
      <w:r w:rsidRPr="0051427E">
        <w:rPr>
          <w:rFonts w:ascii="Times New Roman" w:hAnsi="Times New Roman" w:cs="Times New Roman"/>
        </w:rPr>
        <w:t xml:space="preserve"> automatizate de evaluare în domeniul auto care corespund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stabilite în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7D55351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Procedura de decontare directă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prin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48E3E89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Decontarea directă nu aduce atingere dreptului persoanei păgubite în accidentul de vehicul, al cărui proprietar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asigurare obligatorie RCA, de a institui proceduri pentru recuperarea despăgubirii împotriva asigurătorului RCA al persoanei culpabile de producerea accidentului de vehicul.</w:t>
      </w:r>
    </w:p>
    <w:p w14:paraId="6A5DB15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În cazul în care persoana păgubită se adresează asigurătorului RCA cu care are încheiat contract de asigurare obligatorie RCA în scopul recuperării despăgubirii, constatarea </w:t>
      </w:r>
      <w:proofErr w:type="spellStart"/>
      <w:r w:rsidRPr="0051427E">
        <w:rPr>
          <w:rFonts w:ascii="Times New Roman" w:hAnsi="Times New Roman" w:cs="Times New Roman"/>
        </w:rPr>
        <w:t>circumstanţelor</w:t>
      </w:r>
      <w:proofErr w:type="spellEnd"/>
      <w:r w:rsidRPr="0051427E">
        <w:rPr>
          <w:rFonts w:ascii="Times New Roman" w:hAnsi="Times New Roman" w:cs="Times New Roman"/>
        </w:rPr>
        <w:t xml:space="preserve"> accidentului de vehicul, </w:t>
      </w:r>
      <w:proofErr w:type="spellStart"/>
      <w:r w:rsidRPr="0051427E">
        <w:rPr>
          <w:rFonts w:ascii="Times New Roman" w:hAnsi="Times New Roman" w:cs="Times New Roman"/>
        </w:rPr>
        <w:t>soluţiile</w:t>
      </w:r>
      <w:proofErr w:type="spellEnd"/>
      <w:r w:rsidRPr="0051427E">
        <w:rPr>
          <w:rFonts w:ascii="Times New Roman" w:hAnsi="Times New Roman" w:cs="Times New Roman"/>
        </w:rPr>
        <w:t xml:space="preserve"> tehnice adoptate, evaluarea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stabilirea despăgubirilor de asigurare vor fi opozabile asigurătorului RCA al persoanei culpabile care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contract de asigurare obligatorie RCA, în limitele prevederilor prezentei legi, dacă asigurătorul RCA al persoanei păgubite a respectat procedura de invitare a asigurătorului RCA al persoanei culpabile prevăzută la alin.(5).</w:t>
      </w:r>
    </w:p>
    <w:p w14:paraId="2769D01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Asigurătorul RCA al persoanei păgubite este obligat să invite la procesul de constatare a pagubei persoana culpabilă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asigurătorul RCA al acesteia, probând </w:t>
      </w:r>
      <w:proofErr w:type="spellStart"/>
      <w:r w:rsidRPr="0051427E">
        <w:rPr>
          <w:rFonts w:ascii="Times New Roman" w:hAnsi="Times New Roman" w:cs="Times New Roman"/>
        </w:rPr>
        <w:t>invitaţia</w:t>
      </w:r>
      <w:proofErr w:type="spellEnd"/>
      <w:r w:rsidRPr="0051427E">
        <w:rPr>
          <w:rFonts w:ascii="Times New Roman" w:hAnsi="Times New Roman" w:cs="Times New Roman"/>
        </w:rPr>
        <w:t xml:space="preserve"> printr-un document justificativ. Neprezentarea asigurătorului RCA al persoanei culpabile la data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locul stabilit nu împiedică asigurătorul RCA al persoanei păgubite să constate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să evalueze pagubele </w:t>
      </w:r>
      <w:r w:rsidRPr="0051427E">
        <w:rPr>
          <w:rFonts w:ascii="Times New Roman" w:hAnsi="Times New Roman" w:cs="Times New Roman"/>
        </w:rPr>
        <w:lastRenderedPageBreak/>
        <w:t>ce vor fi opozabile asigurătorului RCA absent de la procesul de constatare, în limitele prevederilor prezentei legi.</w:t>
      </w:r>
    </w:p>
    <w:p w14:paraId="2161E37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Pentru respectarea prevederilor alin.(5), asigurătorul RCA al persoanei păgubite recuperează de la asigurătorul RCA al persoanei culpabile despăgubirea de asigurare plătită persoanei păgubite, în limitele stabilite de prezenta lege pentru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accident de vehicul.</w:t>
      </w:r>
    </w:p>
    <w:p w14:paraId="43613563" w14:textId="77777777" w:rsidR="0051427E" w:rsidRPr="0051427E" w:rsidRDefault="0051427E" w:rsidP="00DF1FEE">
      <w:pPr>
        <w:spacing w:after="0"/>
        <w:ind w:firstLine="567"/>
        <w:rPr>
          <w:rFonts w:ascii="Times New Roman" w:hAnsi="Times New Roman" w:cs="Times New Roman"/>
          <w:i/>
          <w:iCs/>
        </w:rPr>
      </w:pPr>
      <w:r w:rsidRPr="0051427E">
        <w:rPr>
          <w:rFonts w:ascii="Times New Roman" w:hAnsi="Times New Roman" w:cs="Times New Roman"/>
          <w:i/>
          <w:iCs/>
          <w:color w:val="80340D" w:themeColor="accent2" w:themeShade="80"/>
        </w:rPr>
        <w:t>[Art.31 modificat prin Legea nr.175 din 30.06.2023, în vigoare 03.07.2023]</w:t>
      </w:r>
    </w:p>
    <w:p w14:paraId="0349DDED"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43D38119"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t>Capitolul III</w:t>
      </w:r>
    </w:p>
    <w:p w14:paraId="240C782C"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t>BIROUL NAŢIONAL AL ASIGURĂTORILOR DE AUTOVEHICULE</w:t>
      </w:r>
    </w:p>
    <w:p w14:paraId="5D734030" w14:textId="4FD037E0" w:rsidR="0051427E" w:rsidRPr="0051427E" w:rsidRDefault="0051427E" w:rsidP="003A2C81">
      <w:pPr>
        <w:spacing w:after="0"/>
        <w:ind w:firstLine="567"/>
        <w:jc w:val="center"/>
        <w:rPr>
          <w:rFonts w:ascii="Times New Roman" w:hAnsi="Times New Roman" w:cs="Times New Roman"/>
          <w:b/>
          <w:bCs/>
        </w:rPr>
      </w:pPr>
      <w:proofErr w:type="spellStart"/>
      <w:r w:rsidRPr="0051427E">
        <w:rPr>
          <w:rFonts w:ascii="Times New Roman" w:hAnsi="Times New Roman" w:cs="Times New Roman"/>
          <w:b/>
          <w:bCs/>
        </w:rPr>
        <w:t>Secţiunea</w:t>
      </w:r>
      <w:proofErr w:type="spellEnd"/>
      <w:r w:rsidRPr="0051427E">
        <w:rPr>
          <w:rFonts w:ascii="Times New Roman" w:hAnsi="Times New Roman" w:cs="Times New Roman"/>
          <w:b/>
          <w:bCs/>
        </w:rPr>
        <w:t xml:space="preserve"> 1</w:t>
      </w:r>
    </w:p>
    <w:p w14:paraId="29724BBA" w14:textId="77777777" w:rsidR="0051427E" w:rsidRPr="0051427E" w:rsidRDefault="0051427E" w:rsidP="003A2C81">
      <w:pPr>
        <w:spacing w:after="0"/>
        <w:ind w:firstLine="567"/>
        <w:jc w:val="center"/>
        <w:rPr>
          <w:rFonts w:ascii="Times New Roman" w:hAnsi="Times New Roman" w:cs="Times New Roman"/>
          <w:b/>
          <w:bCs/>
        </w:rPr>
      </w:pPr>
      <w:r w:rsidRPr="0051427E">
        <w:rPr>
          <w:rFonts w:ascii="Times New Roman" w:hAnsi="Times New Roman" w:cs="Times New Roman"/>
          <w:b/>
          <w:bCs/>
        </w:rPr>
        <w:t xml:space="preserve">Organizarea </w:t>
      </w:r>
      <w:proofErr w:type="spellStart"/>
      <w:r w:rsidRPr="0051427E">
        <w:rPr>
          <w:rFonts w:ascii="Times New Roman" w:hAnsi="Times New Roman" w:cs="Times New Roman"/>
          <w:b/>
          <w:bCs/>
        </w:rPr>
        <w:t>şi</w:t>
      </w:r>
      <w:proofErr w:type="spellEnd"/>
      <w:r w:rsidRPr="0051427E">
        <w:rPr>
          <w:rFonts w:ascii="Times New Roman" w:hAnsi="Times New Roman" w:cs="Times New Roman"/>
          <w:b/>
          <w:bCs/>
        </w:rPr>
        <w:t xml:space="preserve"> </w:t>
      </w:r>
      <w:proofErr w:type="spellStart"/>
      <w:r w:rsidRPr="0051427E">
        <w:rPr>
          <w:rFonts w:ascii="Times New Roman" w:hAnsi="Times New Roman" w:cs="Times New Roman"/>
          <w:b/>
          <w:bCs/>
        </w:rPr>
        <w:t>funcţionarea</w:t>
      </w:r>
      <w:proofErr w:type="spellEnd"/>
      <w:r w:rsidRPr="0051427E">
        <w:rPr>
          <w:rFonts w:ascii="Times New Roman" w:hAnsi="Times New Roman" w:cs="Times New Roman"/>
          <w:b/>
          <w:bCs/>
        </w:rPr>
        <w:t xml:space="preserve"> Biroului</w:t>
      </w:r>
    </w:p>
    <w:p w14:paraId="20CFF3B1" w14:textId="77777777" w:rsidR="0051427E" w:rsidRPr="0051427E" w:rsidRDefault="0051427E" w:rsidP="003A2C81">
      <w:pPr>
        <w:spacing w:after="0"/>
        <w:ind w:firstLine="567"/>
        <w:jc w:val="center"/>
        <w:rPr>
          <w:rFonts w:ascii="Times New Roman" w:hAnsi="Times New Roman" w:cs="Times New Roman"/>
          <w:b/>
          <w:bCs/>
        </w:rPr>
      </w:pPr>
      <w:proofErr w:type="spellStart"/>
      <w:r w:rsidRPr="0051427E">
        <w:rPr>
          <w:rFonts w:ascii="Times New Roman" w:hAnsi="Times New Roman" w:cs="Times New Roman"/>
          <w:b/>
          <w:bCs/>
        </w:rPr>
        <w:t>Naţional</w:t>
      </w:r>
      <w:proofErr w:type="spellEnd"/>
      <w:r w:rsidRPr="0051427E">
        <w:rPr>
          <w:rFonts w:ascii="Times New Roman" w:hAnsi="Times New Roman" w:cs="Times New Roman"/>
          <w:b/>
          <w:bCs/>
        </w:rPr>
        <w:t xml:space="preserve"> al Asigurătorilor de Autovehicule</w:t>
      </w:r>
    </w:p>
    <w:p w14:paraId="64C48DF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32.</w:t>
      </w:r>
      <w:r w:rsidRPr="0051427E">
        <w:rPr>
          <w:rFonts w:ascii="Times New Roman" w:hAnsi="Times New Roman" w:cs="Times New Roman"/>
        </w:rPr>
        <w:t xml:space="preserve"> Organizarea BNAA-ului</w:t>
      </w:r>
    </w:p>
    <w:p w14:paraId="63870D3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BNAA este o </w:t>
      </w:r>
      <w:proofErr w:type="spellStart"/>
      <w:r w:rsidRPr="0051427E">
        <w:rPr>
          <w:rFonts w:ascii="Times New Roman" w:hAnsi="Times New Roman" w:cs="Times New Roman"/>
        </w:rPr>
        <w:t>asociaţie</w:t>
      </w:r>
      <w:proofErr w:type="spellEnd"/>
      <w:r w:rsidRPr="0051427E">
        <w:rPr>
          <w:rFonts w:ascii="Times New Roman" w:hAnsi="Times New Roman" w:cs="Times New Roman"/>
        </w:rPr>
        <w:t xml:space="preserve"> profesională, necomercială, independentă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autonomă, bazată pe principiul </w:t>
      </w:r>
      <w:proofErr w:type="spellStart"/>
      <w:r w:rsidRPr="0051427E">
        <w:rPr>
          <w:rFonts w:ascii="Times New Roman" w:hAnsi="Times New Roman" w:cs="Times New Roman"/>
        </w:rPr>
        <w:t>apartenenţei</w:t>
      </w:r>
      <w:proofErr w:type="spellEnd"/>
      <w:r w:rsidRPr="0051427E">
        <w:rPr>
          <w:rFonts w:ascii="Times New Roman" w:hAnsi="Times New Roman" w:cs="Times New Roman"/>
        </w:rPr>
        <w:t xml:space="preserve"> obligatorii a tuturor </w:t>
      </w:r>
      <w:proofErr w:type="spellStart"/>
      <w:r w:rsidRPr="0051427E">
        <w:rPr>
          <w:rFonts w:ascii="Times New Roman" w:hAnsi="Times New Roman" w:cs="Times New Roman"/>
        </w:rPr>
        <w:t>societăţilor</w:t>
      </w:r>
      <w:proofErr w:type="spellEnd"/>
      <w:r w:rsidRPr="0051427E">
        <w:rPr>
          <w:rFonts w:ascii="Times New Roman" w:hAnsi="Times New Roman" w:cs="Times New Roman"/>
        </w:rPr>
        <w:t xml:space="preserve"> de asigurare, care,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legii, au dreptul de a </w:t>
      </w:r>
      <w:proofErr w:type="spellStart"/>
      <w:r w:rsidRPr="0051427E">
        <w:rPr>
          <w:rFonts w:ascii="Times New Roman" w:hAnsi="Times New Roman" w:cs="Times New Roman"/>
        </w:rPr>
        <w:t>desfăşura</w:t>
      </w:r>
      <w:proofErr w:type="spellEnd"/>
      <w:r w:rsidRPr="0051427E">
        <w:rPr>
          <w:rFonts w:ascii="Times New Roman" w:hAnsi="Times New Roman" w:cs="Times New Roman"/>
        </w:rPr>
        <w:t xml:space="preserve"> în Republica Moldova activitate de asigurare obligatorie RCA.</w:t>
      </w:r>
    </w:p>
    <w:p w14:paraId="4F1260E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BNAA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competenţe</w:t>
      </w:r>
      <w:proofErr w:type="spellEnd"/>
      <w:r w:rsidRPr="0051427E">
        <w:rPr>
          <w:rFonts w:ascii="Times New Roman" w:hAnsi="Times New Roman" w:cs="Times New Roman"/>
        </w:rPr>
        <w:t xml:space="preserve"> de reprezentare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prerogativele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de birou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în Consiliul Birourilor,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calitatea de membru al acestuia.</w:t>
      </w:r>
    </w:p>
    <w:p w14:paraId="0F1B5B2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BNAA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desfăşoară</w:t>
      </w:r>
      <w:proofErr w:type="spellEnd"/>
      <w:r w:rsidRPr="0051427E">
        <w:rPr>
          <w:rFonts w:ascii="Times New Roman" w:hAnsi="Times New Roman" w:cs="Times New Roman"/>
        </w:rPr>
        <w:t xml:space="preserve"> activitatea în baza propriului statut, a prezentei legi, a reglementărilor Consiliului Birourilor, a actelor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altor acte normative.</w:t>
      </w:r>
    </w:p>
    <w:p w14:paraId="2785931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Statutul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modificările acestuia se aprobă de către Adunarea generală a membrilor BNAA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înregistrează în modul stabilit de </w:t>
      </w:r>
      <w:proofErr w:type="spellStart"/>
      <w:r w:rsidRPr="0051427E">
        <w:rPr>
          <w:rFonts w:ascii="Times New Roman" w:hAnsi="Times New Roman" w:cs="Times New Roman"/>
        </w:rPr>
        <w:t>legislaţie</w:t>
      </w:r>
      <w:proofErr w:type="spellEnd"/>
      <w:r w:rsidRPr="0051427E">
        <w:rPr>
          <w:rFonts w:ascii="Times New Roman" w:hAnsi="Times New Roman" w:cs="Times New Roman"/>
        </w:rPr>
        <w:t xml:space="preserve">, cu avizul prealabil al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4A6950C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Activitatea, patrimoniul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BNAA-ului,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Fondul de compensare sunt supuse supravegherii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Moldoveie</w:t>
      </w:r>
      <w:proofErr w:type="spellEnd"/>
      <w:r w:rsidRPr="0051427E">
        <w:rPr>
          <w:rFonts w:ascii="Times New Roman" w:hAnsi="Times New Roman" w:cs="Times New Roman"/>
        </w:rPr>
        <w:t xml:space="preserve"> în conformitate cu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w:t>
      </w:r>
    </w:p>
    <w:p w14:paraId="454C66DD"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[Art.32 modificat prin Legea nr.175 din 30.06.2023, în vigoare 03.07.2023]</w:t>
      </w:r>
    </w:p>
    <w:p w14:paraId="1F130933"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3854A5F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33.</w:t>
      </w:r>
      <w:r w:rsidRPr="0051427E">
        <w:rPr>
          <w:rFonts w:ascii="Times New Roman" w:hAnsi="Times New Roman" w:cs="Times New Roman"/>
        </w:rPr>
        <w:t xml:space="preserve">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BNAA-ului</w:t>
      </w:r>
    </w:p>
    <w:p w14:paraId="2270F18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BNAA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următoarele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de bază:</w:t>
      </w:r>
    </w:p>
    <w:p w14:paraId="61EE328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monitorizează activitatea membrilor săi privind exercitarea drepturilor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respectarea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aferente asigurării obligatorii RCA externe;</w:t>
      </w:r>
    </w:p>
    <w:p w14:paraId="0A15ACF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gestionează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utilizează mijloacele financiare ale Fondului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cele ale Fondului de compensare, constituite în temeiul prezentei legi;</w:t>
      </w:r>
    </w:p>
    <w:p w14:paraId="7C98D7C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instrumentează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soluţionează</w:t>
      </w:r>
      <w:proofErr w:type="spellEnd"/>
      <w:r w:rsidRPr="0051427E">
        <w:rPr>
          <w:rFonts w:ascii="Times New Roman" w:hAnsi="Times New Roman" w:cs="Times New Roman"/>
        </w:rPr>
        <w:t xml:space="preserve"> direct sau prin intermediul </w:t>
      </w:r>
      <w:proofErr w:type="spellStart"/>
      <w:r w:rsidRPr="0051427E">
        <w:rPr>
          <w:rFonts w:ascii="Times New Roman" w:hAnsi="Times New Roman" w:cs="Times New Roman"/>
        </w:rPr>
        <w:t>corespondenţilor</w:t>
      </w:r>
      <w:proofErr w:type="spellEnd"/>
      <w:r w:rsidRPr="0051427E">
        <w:rPr>
          <w:rFonts w:ascii="Times New Roman" w:hAnsi="Times New Roman" w:cs="Times New Roman"/>
        </w:rPr>
        <w:t xml:space="preserve"> sau al </w:t>
      </w:r>
      <w:proofErr w:type="spellStart"/>
      <w:r w:rsidRPr="0051427E">
        <w:rPr>
          <w:rFonts w:ascii="Times New Roman" w:hAnsi="Times New Roman" w:cs="Times New Roman"/>
        </w:rPr>
        <w:t>agenţilor</w:t>
      </w:r>
      <w:proofErr w:type="spellEnd"/>
      <w:r w:rsidRPr="0051427E">
        <w:rPr>
          <w:rFonts w:ascii="Times New Roman" w:hAnsi="Times New Roman" w:cs="Times New Roman"/>
        </w:rPr>
        <w:t xml:space="preserve"> săi cererile de despăgubire pentru pagubele produse pe teritoriul Republicii Moldova de accidentele de vehicule înmatriculate în statele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limitele de răspundere prevăzute de prezenta lege, cu respectarea procedurilor stabilite în Regulamentul general al Consiliului Birourilor;</w:t>
      </w:r>
    </w:p>
    <w:p w14:paraId="0E9B67B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funcţiile</w:t>
      </w:r>
      <w:proofErr w:type="spellEnd"/>
      <w:r w:rsidRPr="0051427E">
        <w:rPr>
          <w:rFonts w:ascii="Times New Roman" w:hAnsi="Times New Roman" w:cs="Times New Roman"/>
        </w:rPr>
        <w:t xml:space="preserve"> care îi sunt atribuite ca membru al Consiliului Birourilor, angajamentele care decurg din acordurile cu birourile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din statele </w:t>
      </w:r>
      <w:proofErr w:type="spellStart"/>
      <w:r w:rsidRPr="0051427E">
        <w:rPr>
          <w:rFonts w:ascii="Times New Roman" w:hAnsi="Times New Roman" w:cs="Times New Roman"/>
        </w:rPr>
        <w:t>terţe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alte </w:t>
      </w:r>
      <w:proofErr w:type="spellStart"/>
      <w:r w:rsidRPr="0051427E">
        <w:rPr>
          <w:rFonts w:ascii="Times New Roman" w:hAnsi="Times New Roman" w:cs="Times New Roman"/>
        </w:rPr>
        <w:t>funcţii</w:t>
      </w:r>
      <w:proofErr w:type="spellEnd"/>
      <w:r w:rsidRPr="0051427E">
        <w:rPr>
          <w:rFonts w:ascii="Times New Roman" w:hAnsi="Times New Roman" w:cs="Times New Roman"/>
        </w:rPr>
        <w:t xml:space="preserve">, </w:t>
      </w:r>
      <w:r w:rsidRPr="0051427E">
        <w:rPr>
          <w:rFonts w:ascii="Times New Roman" w:hAnsi="Times New Roman" w:cs="Times New Roman"/>
        </w:rPr>
        <w:lastRenderedPageBreak/>
        <w:t xml:space="preserve">conform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actelor normative care reglementează Sistemul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w:t>
      </w:r>
    </w:p>
    <w:p w14:paraId="7AE6400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reprezintă Republica Moldova în </w:t>
      </w:r>
      <w:proofErr w:type="spellStart"/>
      <w:r w:rsidRPr="0051427E">
        <w:rPr>
          <w:rFonts w:ascii="Times New Roman" w:hAnsi="Times New Roman" w:cs="Times New Roman"/>
        </w:rPr>
        <w:t>relaţiile</w:t>
      </w:r>
      <w:proofErr w:type="spellEnd"/>
      <w:r w:rsidRPr="0051427E">
        <w:rPr>
          <w:rFonts w:ascii="Times New Roman" w:hAnsi="Times New Roman" w:cs="Times New Roman"/>
        </w:rPr>
        <w:t xml:space="preserve"> externe din cadrul Consiliului Birourilor;</w:t>
      </w:r>
    </w:p>
    <w:p w14:paraId="6E332C0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reprezintă direct sau prin intermediarii </w:t>
      </w:r>
      <w:proofErr w:type="spellStart"/>
      <w:r w:rsidRPr="0051427E">
        <w:rPr>
          <w:rFonts w:ascii="Times New Roman" w:hAnsi="Times New Roman" w:cs="Times New Roman"/>
        </w:rPr>
        <w:t>desemnaţi</w:t>
      </w:r>
      <w:proofErr w:type="spellEnd"/>
      <w:r w:rsidRPr="0051427E">
        <w:rPr>
          <w:rFonts w:ascii="Times New Roman" w:hAnsi="Times New Roman" w:cs="Times New Roman"/>
        </w:rPr>
        <w:t xml:space="preserve"> interesele birourilor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din statele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w:t>
      </w:r>
      <w:proofErr w:type="spellStart"/>
      <w:r w:rsidRPr="0051427E">
        <w:rPr>
          <w:rFonts w:ascii="Times New Roman" w:hAnsi="Times New Roman" w:cs="Times New Roman"/>
        </w:rPr>
        <w:t>societăţilor</w:t>
      </w:r>
      <w:proofErr w:type="spellEnd"/>
      <w:r w:rsidRPr="0051427E">
        <w:rPr>
          <w:rFonts w:ascii="Times New Roman" w:hAnsi="Times New Roman" w:cs="Times New Roman"/>
        </w:rPr>
        <w:t xml:space="preserve"> de asigurare, membre ale birourilor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faţa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autorităţilor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organizaţiilor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inclusiv în </w:t>
      </w:r>
      <w:proofErr w:type="spellStart"/>
      <w:r w:rsidRPr="0051427E">
        <w:rPr>
          <w:rFonts w:ascii="Times New Roman" w:hAnsi="Times New Roman" w:cs="Times New Roman"/>
        </w:rPr>
        <w:t>instanţele</w:t>
      </w:r>
      <w:proofErr w:type="spellEnd"/>
      <w:r w:rsidRPr="0051427E">
        <w:rPr>
          <w:rFonts w:ascii="Times New Roman" w:hAnsi="Times New Roman" w:cs="Times New Roman"/>
        </w:rPr>
        <w:t xml:space="preserve"> de judecată din Republica Moldova;</w:t>
      </w:r>
    </w:p>
    <w:p w14:paraId="3C2BE5B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g) asigură </w:t>
      </w:r>
      <w:proofErr w:type="spellStart"/>
      <w:r w:rsidRPr="0051427E">
        <w:rPr>
          <w:rFonts w:ascii="Times New Roman" w:hAnsi="Times New Roman" w:cs="Times New Roman"/>
        </w:rPr>
        <w:t>apartenenţa</w:t>
      </w:r>
      <w:proofErr w:type="spellEnd"/>
      <w:r w:rsidRPr="0051427E">
        <w:rPr>
          <w:rFonts w:ascii="Times New Roman" w:hAnsi="Times New Roman" w:cs="Times New Roman"/>
        </w:rPr>
        <w:t xml:space="preserve"> Republicii Moldova la Sistemul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îndeplinirea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general recunoscute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organizaţiile</w:t>
      </w:r>
      <w:proofErr w:type="spellEnd"/>
      <w:r w:rsidRPr="0051427E">
        <w:rPr>
          <w:rFonts w:ascii="Times New Roman" w:hAnsi="Times New Roman" w:cs="Times New Roman"/>
        </w:rPr>
        <w:t xml:space="preserve"> autorizate din </w:t>
      </w:r>
      <w:proofErr w:type="spellStart"/>
      <w:r w:rsidRPr="0051427E">
        <w:rPr>
          <w:rFonts w:ascii="Times New Roman" w:hAnsi="Times New Roman" w:cs="Times New Roman"/>
        </w:rPr>
        <w:t>ţările</w:t>
      </w:r>
      <w:proofErr w:type="spellEnd"/>
      <w:r w:rsidRPr="0051427E">
        <w:rPr>
          <w:rFonts w:ascii="Times New Roman" w:hAnsi="Times New Roman" w:cs="Times New Roman"/>
        </w:rPr>
        <w:t xml:space="preserve"> membre ale acestui sistem;</w:t>
      </w:r>
    </w:p>
    <w:p w14:paraId="7B18CF6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h) utilizează în comun cu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Sistemul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w:t>
      </w:r>
    </w:p>
    <w:p w14:paraId="01DABE6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i)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aplică </w:t>
      </w:r>
      <w:proofErr w:type="spellStart"/>
      <w:r w:rsidRPr="0051427E">
        <w:rPr>
          <w:rFonts w:ascii="Times New Roman" w:hAnsi="Times New Roman" w:cs="Times New Roman"/>
        </w:rPr>
        <w:t>sancţiuni</w:t>
      </w:r>
      <w:proofErr w:type="spellEnd"/>
      <w:r w:rsidRPr="0051427E">
        <w:rPr>
          <w:rFonts w:ascii="Times New Roman" w:hAnsi="Times New Roman" w:cs="Times New Roman"/>
        </w:rPr>
        <w:t xml:space="preserve">, cu </w:t>
      </w:r>
      <w:proofErr w:type="spellStart"/>
      <w:r w:rsidRPr="0051427E">
        <w:rPr>
          <w:rFonts w:ascii="Times New Roman" w:hAnsi="Times New Roman" w:cs="Times New Roman"/>
        </w:rPr>
        <w:t>excepţia</w:t>
      </w:r>
      <w:proofErr w:type="spellEnd"/>
      <w:r w:rsidRPr="0051427E">
        <w:rPr>
          <w:rFonts w:ascii="Times New Roman" w:hAnsi="Times New Roman" w:cs="Times New Roman"/>
        </w:rPr>
        <w:t xml:space="preserve"> suspendării sau încetării </w:t>
      </w:r>
      <w:proofErr w:type="spellStart"/>
      <w:r w:rsidRPr="0051427E">
        <w:rPr>
          <w:rFonts w:ascii="Times New Roman" w:hAnsi="Times New Roman" w:cs="Times New Roman"/>
        </w:rPr>
        <w:t>calităţii</w:t>
      </w:r>
      <w:proofErr w:type="spellEnd"/>
      <w:r w:rsidRPr="0051427E">
        <w:rPr>
          <w:rFonts w:ascii="Times New Roman" w:hAnsi="Times New Roman" w:cs="Times New Roman"/>
        </w:rPr>
        <w:t xml:space="preserve"> de membru, pentru nerespectarea prevederilor statutului </w:t>
      </w:r>
      <w:proofErr w:type="spellStart"/>
      <w:r w:rsidRPr="0051427E">
        <w:rPr>
          <w:rFonts w:ascii="Times New Roman" w:hAnsi="Times New Roman" w:cs="Times New Roman"/>
        </w:rPr>
        <w:t>şi</w:t>
      </w:r>
      <w:proofErr w:type="spellEnd"/>
      <w:r w:rsidRPr="0051427E">
        <w:rPr>
          <w:rFonts w:ascii="Times New Roman" w:hAnsi="Times New Roman" w:cs="Times New Roman"/>
        </w:rPr>
        <w:t>/sau a prevederilor Regulamentului general al Consiliului Birourilor;</w:t>
      </w:r>
    </w:p>
    <w:p w14:paraId="3FC635D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j) aplică membrilor săi </w:t>
      </w:r>
      <w:proofErr w:type="spellStart"/>
      <w:r w:rsidRPr="0051427E">
        <w:rPr>
          <w:rFonts w:ascii="Times New Roman" w:hAnsi="Times New Roman" w:cs="Times New Roman"/>
        </w:rPr>
        <w:t>penalităţi</w:t>
      </w:r>
      <w:proofErr w:type="spellEnd"/>
      <w:r w:rsidRPr="0051427E">
        <w:rPr>
          <w:rFonts w:ascii="Times New Roman" w:hAnsi="Times New Roman" w:cs="Times New Roman"/>
        </w:rPr>
        <w:t xml:space="preserve"> în mărime de 12% anual, calculate din suma datorată de membru, începând cu data chemării BNAA-ului în </w:t>
      </w:r>
      <w:proofErr w:type="spellStart"/>
      <w:r w:rsidRPr="0051427E">
        <w:rPr>
          <w:rFonts w:ascii="Times New Roman" w:hAnsi="Times New Roman" w:cs="Times New Roman"/>
        </w:rPr>
        <w:t>garanţie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până la data achitării efective de către membru a sumei datorate. </w:t>
      </w:r>
      <w:proofErr w:type="spellStart"/>
      <w:r w:rsidRPr="0051427E">
        <w:rPr>
          <w:rFonts w:ascii="Times New Roman" w:hAnsi="Times New Roman" w:cs="Times New Roman"/>
        </w:rPr>
        <w:t>Penalităţile</w:t>
      </w:r>
      <w:proofErr w:type="spellEnd"/>
      <w:r w:rsidRPr="0051427E">
        <w:rPr>
          <w:rFonts w:ascii="Times New Roman" w:hAnsi="Times New Roman" w:cs="Times New Roman"/>
        </w:rPr>
        <w:t xml:space="preserve"> aplicate se fac venit la bugetul BNAA-ului;</w:t>
      </w:r>
    </w:p>
    <w:p w14:paraId="320BCE6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k) </w:t>
      </w:r>
      <w:proofErr w:type="spellStart"/>
      <w:r w:rsidRPr="0051427E">
        <w:rPr>
          <w:rFonts w:ascii="Times New Roman" w:hAnsi="Times New Roman" w:cs="Times New Roman"/>
        </w:rPr>
        <w:t>tipăreşte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eliberează asigurătorilor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externă formulare de certificate de asigurare "Carte Verde" în termen de 30 de zile de la data efectuării </w:t>
      </w:r>
      <w:proofErr w:type="spellStart"/>
      <w:r w:rsidRPr="0051427E">
        <w:rPr>
          <w:rFonts w:ascii="Times New Roman" w:hAnsi="Times New Roman" w:cs="Times New Roman"/>
        </w:rPr>
        <w:t>plăţii</w:t>
      </w:r>
      <w:proofErr w:type="spellEnd"/>
      <w:r w:rsidRPr="0051427E">
        <w:rPr>
          <w:rFonts w:ascii="Times New Roman" w:hAnsi="Times New Roman" w:cs="Times New Roman"/>
        </w:rPr>
        <w:t xml:space="preserve"> de către asigurătorul RCA a costului acestor formulare sau autorizează membrii săi să le tipărească;</w:t>
      </w:r>
    </w:p>
    <w:p w14:paraId="09F9FB5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l) încheie acorduri de colaborare privind schimbul de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cu </w:t>
      </w:r>
      <w:proofErr w:type="spellStart"/>
      <w:r w:rsidRPr="0051427E">
        <w:rPr>
          <w:rFonts w:ascii="Times New Roman" w:hAnsi="Times New Roman" w:cs="Times New Roman"/>
        </w:rPr>
        <w:t>autorităţile</w:t>
      </w:r>
      <w:proofErr w:type="spellEnd"/>
      <w:r w:rsidRPr="0051427E">
        <w:rPr>
          <w:rFonts w:ascii="Times New Roman" w:hAnsi="Times New Roman" w:cs="Times New Roman"/>
        </w:rPr>
        <w:t xml:space="preserve"> publice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cu alte </w:t>
      </w:r>
      <w:proofErr w:type="spellStart"/>
      <w:r w:rsidRPr="0051427E">
        <w:rPr>
          <w:rFonts w:ascii="Times New Roman" w:hAnsi="Times New Roman" w:cs="Times New Roman"/>
        </w:rPr>
        <w:t>instituţii</w:t>
      </w:r>
      <w:proofErr w:type="spellEnd"/>
      <w:r w:rsidRPr="0051427E">
        <w:rPr>
          <w:rFonts w:ascii="Times New Roman" w:hAnsi="Times New Roman" w:cs="Times New Roman"/>
        </w:rPr>
        <w:t xml:space="preserve"> în vederea îndeplinirii prevederilor legale;</w:t>
      </w:r>
    </w:p>
    <w:p w14:paraId="562D169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m) exercită alte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stabilite de prezenta lege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statutul său.</w:t>
      </w:r>
    </w:p>
    <w:p w14:paraId="1AC8B01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w:t>
      </w:r>
      <w:proofErr w:type="spellStart"/>
      <w:r w:rsidRPr="0051427E">
        <w:rPr>
          <w:rFonts w:ascii="Times New Roman" w:hAnsi="Times New Roman" w:cs="Times New Roman"/>
        </w:rPr>
        <w:t>Atribuţia</w:t>
      </w:r>
      <w:proofErr w:type="spellEnd"/>
      <w:r w:rsidRPr="0051427E">
        <w:rPr>
          <w:rFonts w:ascii="Times New Roman" w:hAnsi="Times New Roman" w:cs="Times New Roman"/>
        </w:rPr>
        <w:t xml:space="preserve"> BNAA-ului </w:t>
      </w:r>
      <w:proofErr w:type="spellStart"/>
      <w:r w:rsidRPr="0051427E">
        <w:rPr>
          <w:rFonts w:ascii="Times New Roman" w:hAnsi="Times New Roman" w:cs="Times New Roman"/>
        </w:rPr>
        <w:t>menţionată</w:t>
      </w:r>
      <w:proofErr w:type="spellEnd"/>
      <w:r w:rsidRPr="0051427E">
        <w:rPr>
          <w:rFonts w:ascii="Times New Roman" w:hAnsi="Times New Roman" w:cs="Times New Roman"/>
        </w:rPr>
        <w:t xml:space="preserve"> la alin.(l) </w:t>
      </w:r>
      <w:proofErr w:type="spellStart"/>
      <w:r w:rsidRPr="0051427E">
        <w:rPr>
          <w:rFonts w:ascii="Times New Roman" w:hAnsi="Times New Roman" w:cs="Times New Roman"/>
        </w:rPr>
        <w:t>lit.k</w:t>
      </w:r>
      <w:proofErr w:type="spellEnd"/>
      <w:r w:rsidRPr="0051427E">
        <w:rPr>
          <w:rFonts w:ascii="Times New Roman" w:hAnsi="Times New Roman" w:cs="Times New Roman"/>
        </w:rPr>
        <w:t xml:space="preserve">) decade din data de la care asigurătorii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externă sunt </w:t>
      </w:r>
      <w:proofErr w:type="spellStart"/>
      <w:r w:rsidRPr="0051427E">
        <w:rPr>
          <w:rFonts w:ascii="Times New Roman" w:hAnsi="Times New Roman" w:cs="Times New Roman"/>
        </w:rPr>
        <w:t>autorizaţi</w:t>
      </w:r>
      <w:proofErr w:type="spellEnd"/>
      <w:r w:rsidRPr="0051427E">
        <w:rPr>
          <w:rFonts w:ascii="Times New Roman" w:hAnsi="Times New Roman" w:cs="Times New Roman"/>
        </w:rPr>
        <w:t xml:space="preserve"> să emită certificate de asigurare "Carte Verde" în format electronic, conform modelului aprobat de către Consiliul Birourilor. Certificatele de asigurare "Carte Verde", eliberate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alin.(l) </w:t>
      </w:r>
      <w:proofErr w:type="spellStart"/>
      <w:r w:rsidRPr="0051427E">
        <w:rPr>
          <w:rFonts w:ascii="Times New Roman" w:hAnsi="Times New Roman" w:cs="Times New Roman"/>
        </w:rPr>
        <w:t>lit.k</w:t>
      </w:r>
      <w:proofErr w:type="spellEnd"/>
      <w:r w:rsidRPr="0051427E">
        <w:rPr>
          <w:rFonts w:ascii="Times New Roman" w:hAnsi="Times New Roman" w:cs="Times New Roman"/>
        </w:rPr>
        <w:t>), sunt valabile până la expirarea perioadei de acoperire a asigurării.</w:t>
      </w:r>
    </w:p>
    <w:p w14:paraId="201756C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(3) În vederea realizării supravegherii, BNAA:</w:t>
      </w:r>
    </w:p>
    <w:p w14:paraId="3A6867D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informează sistematic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cu privire la neonorarea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de către membrii săi, la practicile frauduloase ale acestora, la </w:t>
      </w:r>
      <w:proofErr w:type="spellStart"/>
      <w:r w:rsidRPr="0051427E">
        <w:rPr>
          <w:rFonts w:ascii="Times New Roman" w:hAnsi="Times New Roman" w:cs="Times New Roman"/>
        </w:rPr>
        <w:t>sancţiunile</w:t>
      </w:r>
      <w:proofErr w:type="spellEnd"/>
      <w:r w:rsidRPr="0051427E">
        <w:rPr>
          <w:rFonts w:ascii="Times New Roman" w:hAnsi="Times New Roman" w:cs="Times New Roman"/>
        </w:rPr>
        <w:t xml:space="preserve"> aplicate membrilor,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 </w:t>
      </w:r>
      <w:proofErr w:type="spellStart"/>
      <w:r w:rsidRPr="0051427E">
        <w:rPr>
          <w:rFonts w:ascii="Times New Roman" w:hAnsi="Times New Roman" w:cs="Times New Roman"/>
        </w:rPr>
        <w:t>reclamaţiile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sesizările venite din partea altor birouri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w:t>
      </w:r>
    </w:p>
    <w:p w14:paraId="52642CE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elaborează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prezintă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în termen de 4 luni de la </w:t>
      </w:r>
      <w:proofErr w:type="spellStart"/>
      <w:r w:rsidRPr="0051427E">
        <w:rPr>
          <w:rFonts w:ascii="Times New Roman" w:hAnsi="Times New Roman" w:cs="Times New Roman"/>
        </w:rPr>
        <w:t>sfârşitul</w:t>
      </w:r>
      <w:proofErr w:type="spellEnd"/>
      <w:r w:rsidRPr="0051427E">
        <w:rPr>
          <w:rFonts w:ascii="Times New Roman" w:hAnsi="Times New Roman" w:cs="Times New Roman"/>
        </w:rPr>
        <w:t xml:space="preserve"> perioadei de gestiune, raportul anual de activitate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raportul auditorului emis de către o entitate de audit care face parte dintr-o </w:t>
      </w:r>
      <w:proofErr w:type="spellStart"/>
      <w:r w:rsidRPr="0051427E">
        <w:rPr>
          <w:rFonts w:ascii="Times New Roman" w:hAnsi="Times New Roman" w:cs="Times New Roman"/>
        </w:rPr>
        <w:t>reţea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internaţională</w:t>
      </w:r>
      <w:proofErr w:type="spellEnd"/>
      <w:r w:rsidRPr="0051427E">
        <w:rPr>
          <w:rFonts w:ascii="Times New Roman" w:hAnsi="Times New Roman" w:cs="Times New Roman"/>
        </w:rPr>
        <w:t xml:space="preserve"> înregistrată în Registrul public al </w:t>
      </w:r>
      <w:proofErr w:type="spellStart"/>
      <w:r w:rsidRPr="0051427E">
        <w:rPr>
          <w:rFonts w:ascii="Times New Roman" w:hAnsi="Times New Roman" w:cs="Times New Roman"/>
        </w:rPr>
        <w:t>entităţilor</w:t>
      </w:r>
      <w:proofErr w:type="spellEnd"/>
      <w:r w:rsidRPr="0051427E">
        <w:rPr>
          <w:rFonts w:ascii="Times New Roman" w:hAnsi="Times New Roman" w:cs="Times New Roman"/>
        </w:rPr>
        <w:t xml:space="preserve"> de audit, în modul prevăzut de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din domeniul auditului, cu publicarea acestora pe pagina web oficială a sa.</w:t>
      </w:r>
    </w:p>
    <w:p w14:paraId="681C2BB4"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[Art.33 modificat prin Legea nr.175 din 30.06.2023, în vigoare 03.07.2023]</w:t>
      </w:r>
    </w:p>
    <w:p w14:paraId="1BC58DA8"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04D823C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34.</w:t>
      </w:r>
      <w:r w:rsidRPr="0051427E">
        <w:rPr>
          <w:rFonts w:ascii="Times New Roman" w:hAnsi="Times New Roman" w:cs="Times New Roman"/>
        </w:rPr>
        <w:t xml:space="preserve"> Conducerea BNAA-ului</w:t>
      </w:r>
    </w:p>
    <w:p w14:paraId="72E1302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 Organele de conducere ale BNAA-ului sunt:</w:t>
      </w:r>
    </w:p>
    <w:p w14:paraId="440238F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Adunarea generală a membrilor;</w:t>
      </w:r>
    </w:p>
    <w:p w14:paraId="2450371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Consiliul de supraveghere, condus de către un </w:t>
      </w:r>
      <w:proofErr w:type="spellStart"/>
      <w:r w:rsidRPr="0051427E">
        <w:rPr>
          <w:rFonts w:ascii="Times New Roman" w:hAnsi="Times New Roman" w:cs="Times New Roman"/>
        </w:rPr>
        <w:t>preşedinte</w:t>
      </w:r>
      <w:proofErr w:type="spellEnd"/>
      <w:r w:rsidRPr="0051427E">
        <w:rPr>
          <w:rFonts w:ascii="Times New Roman" w:hAnsi="Times New Roman" w:cs="Times New Roman"/>
        </w:rPr>
        <w:t>;</w:t>
      </w:r>
    </w:p>
    <w:p w14:paraId="345D712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c) directorul executiv.</w:t>
      </w:r>
    </w:p>
    <w:p w14:paraId="7FC9AC5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Structura organelor de conducere ale BNAA-ului, </w:t>
      </w:r>
      <w:proofErr w:type="spellStart"/>
      <w:r w:rsidRPr="0051427E">
        <w:rPr>
          <w:rFonts w:ascii="Times New Roman" w:hAnsi="Times New Roman" w:cs="Times New Roman"/>
        </w:rPr>
        <w:t>competenţa</w:t>
      </w:r>
      <w:proofErr w:type="spellEnd"/>
      <w:r w:rsidRPr="0051427E">
        <w:rPr>
          <w:rFonts w:ascii="Times New Roman" w:hAnsi="Times New Roman" w:cs="Times New Roman"/>
        </w:rPr>
        <w:t xml:space="preserve"> acestora, procedura de convocare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desfăşurare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şedinţelor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adoptare a deciziilor se stabilesc în statutul BNAA-ului.</w:t>
      </w:r>
    </w:p>
    <w:p w14:paraId="76E49B8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Adunarea generală a membrilor are următoarele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exclusive:</w:t>
      </w:r>
    </w:p>
    <w:p w14:paraId="3B2E9C4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aprobă statutul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modificările la statut;</w:t>
      </w:r>
    </w:p>
    <w:p w14:paraId="062DFF6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alege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revocă directorul executiv, membrii Consiliului de supraveghere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componenţa</w:t>
      </w:r>
      <w:proofErr w:type="spellEnd"/>
      <w:r w:rsidRPr="0051427E">
        <w:rPr>
          <w:rFonts w:ascii="Times New Roman" w:hAnsi="Times New Roman" w:cs="Times New Roman"/>
        </w:rPr>
        <w:t xml:space="preserve"> numerică a acestuia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durata mandatului;</w:t>
      </w:r>
    </w:p>
    <w:p w14:paraId="2DAAC67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confirmă entitatea de audit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onorariul de audit;</w:t>
      </w:r>
    </w:p>
    <w:p w14:paraId="0B8C8CB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aprobă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modifică devizul anual de venituri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cheltuieli, raportul anual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situaţiile</w:t>
      </w:r>
      <w:proofErr w:type="spellEnd"/>
      <w:r w:rsidRPr="0051427E">
        <w:rPr>
          <w:rFonts w:ascii="Times New Roman" w:hAnsi="Times New Roman" w:cs="Times New Roman"/>
        </w:rPr>
        <w:t xml:space="preserve"> financiare ale BNAA-ului;</w:t>
      </w:r>
    </w:p>
    <w:p w14:paraId="29FFE96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e) decide cu privire la reorganizarea sau lichidarea benevolă a BNAA-ului;</w:t>
      </w:r>
    </w:p>
    <w:p w14:paraId="59A9FDD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decide cu privire la alte chestiuni care intră în sfera de </w:t>
      </w:r>
      <w:proofErr w:type="spellStart"/>
      <w:r w:rsidRPr="0051427E">
        <w:rPr>
          <w:rFonts w:ascii="Times New Roman" w:hAnsi="Times New Roman" w:cs="Times New Roman"/>
        </w:rPr>
        <w:t>competenţă</w:t>
      </w:r>
      <w:proofErr w:type="spellEnd"/>
      <w:r w:rsidRPr="0051427E">
        <w:rPr>
          <w:rFonts w:ascii="Times New Roman" w:hAnsi="Times New Roman" w:cs="Times New Roman"/>
        </w:rPr>
        <w:t xml:space="preserve"> a sa stabilite prin statut.</w:t>
      </w:r>
    </w:p>
    <w:p w14:paraId="697C10B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Adunarea generală a membrilor adoptă hotărâri cu votul </w:t>
      </w:r>
      <w:proofErr w:type="spellStart"/>
      <w:r w:rsidRPr="0051427E">
        <w:rPr>
          <w:rFonts w:ascii="Times New Roman" w:hAnsi="Times New Roman" w:cs="Times New Roman"/>
        </w:rPr>
        <w:t>majorităţii</w:t>
      </w:r>
      <w:proofErr w:type="spellEnd"/>
      <w:r w:rsidRPr="0051427E">
        <w:rPr>
          <w:rFonts w:ascii="Times New Roman" w:hAnsi="Times New Roman" w:cs="Times New Roman"/>
        </w:rPr>
        <w:t xml:space="preserve"> simple a membrilor BNAA-ului </w:t>
      </w:r>
      <w:proofErr w:type="spellStart"/>
      <w:r w:rsidRPr="0051427E">
        <w:rPr>
          <w:rFonts w:ascii="Times New Roman" w:hAnsi="Times New Roman" w:cs="Times New Roman"/>
        </w:rPr>
        <w:t>prezenţi</w:t>
      </w:r>
      <w:proofErr w:type="spellEnd"/>
      <w:r w:rsidRPr="0051427E">
        <w:rPr>
          <w:rFonts w:ascii="Times New Roman" w:hAnsi="Times New Roman" w:cs="Times New Roman"/>
        </w:rPr>
        <w:t xml:space="preserve"> la adunare. Adunarea generală a membrilor este deliberativă dacă la adunare s-au înregistrat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participă cel </w:t>
      </w:r>
      <w:proofErr w:type="spellStart"/>
      <w:r w:rsidRPr="0051427E">
        <w:rPr>
          <w:rFonts w:ascii="Times New Roman" w:hAnsi="Times New Roman" w:cs="Times New Roman"/>
        </w:rPr>
        <w:t>puţin</w:t>
      </w:r>
      <w:proofErr w:type="spellEnd"/>
      <w:r w:rsidRPr="0051427E">
        <w:rPr>
          <w:rFonts w:ascii="Times New Roman" w:hAnsi="Times New Roman" w:cs="Times New Roman"/>
        </w:rPr>
        <w:t xml:space="preserve"> 2/3 din membrii cu drept de vot.</w:t>
      </w:r>
    </w:p>
    <w:p w14:paraId="579B61F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Prin derogare de la prevederile alin.(4), hotărârile Adunării generale ale membrilor ce vizează aspecte ale asigurării obligatorii RCA externe,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cele ce vizează </w:t>
      </w:r>
      <w:proofErr w:type="spellStart"/>
      <w:r w:rsidRPr="0051427E">
        <w:rPr>
          <w:rFonts w:ascii="Times New Roman" w:hAnsi="Times New Roman" w:cs="Times New Roman"/>
        </w:rPr>
        <w:t>competenţele</w:t>
      </w:r>
      <w:proofErr w:type="spellEnd"/>
      <w:r w:rsidRPr="0051427E">
        <w:rPr>
          <w:rFonts w:ascii="Times New Roman" w:hAnsi="Times New Roman" w:cs="Times New Roman"/>
        </w:rPr>
        <w:t xml:space="preserve"> stabilite la alin.(3) </w:t>
      </w:r>
      <w:proofErr w:type="spellStart"/>
      <w:r w:rsidRPr="0051427E">
        <w:rPr>
          <w:rFonts w:ascii="Times New Roman" w:hAnsi="Times New Roman" w:cs="Times New Roman"/>
        </w:rPr>
        <w:t>lit.a</w:t>
      </w:r>
      <w:proofErr w:type="spellEnd"/>
      <w:r w:rsidRPr="0051427E">
        <w:rPr>
          <w:rFonts w:ascii="Times New Roman" w:hAnsi="Times New Roman" w:cs="Times New Roman"/>
        </w:rPr>
        <w:t xml:space="preserve">), b)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 sunt adoptate în exclusivitate cu votul </w:t>
      </w:r>
      <w:proofErr w:type="spellStart"/>
      <w:r w:rsidRPr="0051427E">
        <w:rPr>
          <w:rFonts w:ascii="Times New Roman" w:hAnsi="Times New Roman" w:cs="Times New Roman"/>
        </w:rPr>
        <w:t>majorităţii</w:t>
      </w:r>
      <w:proofErr w:type="spellEnd"/>
      <w:r w:rsidRPr="0051427E">
        <w:rPr>
          <w:rFonts w:ascii="Times New Roman" w:hAnsi="Times New Roman" w:cs="Times New Roman"/>
        </w:rPr>
        <w:t xml:space="preserve"> simple a asigurătorilor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externă, </w:t>
      </w:r>
      <w:proofErr w:type="spellStart"/>
      <w:r w:rsidRPr="0051427E">
        <w:rPr>
          <w:rFonts w:ascii="Times New Roman" w:hAnsi="Times New Roman" w:cs="Times New Roman"/>
        </w:rPr>
        <w:t>prezenţi</w:t>
      </w:r>
      <w:proofErr w:type="spellEnd"/>
      <w:r w:rsidRPr="0051427E">
        <w:rPr>
          <w:rFonts w:ascii="Times New Roman" w:hAnsi="Times New Roman" w:cs="Times New Roman"/>
        </w:rPr>
        <w:t xml:space="preserve"> la adunare.</w:t>
      </w:r>
    </w:p>
    <w:p w14:paraId="7F099D1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Consiliul de supraveghere reprezintă interesele membrilor BNAA-ului în perioada dintre adunările generale ale membrilor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limitele </w:t>
      </w:r>
      <w:proofErr w:type="spellStart"/>
      <w:r w:rsidRPr="0051427E">
        <w:rPr>
          <w:rFonts w:ascii="Times New Roman" w:hAnsi="Times New Roman" w:cs="Times New Roman"/>
        </w:rPr>
        <w:t>atribuţiilor</w:t>
      </w:r>
      <w:proofErr w:type="spellEnd"/>
      <w:r w:rsidRPr="0051427E">
        <w:rPr>
          <w:rFonts w:ascii="Times New Roman" w:hAnsi="Times New Roman" w:cs="Times New Roman"/>
        </w:rPr>
        <w:t xml:space="preserve"> sale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exercită conducerea generală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controlul asupra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BNAA-ului. Consiliul de supraveghere este subordonat Adunării generale a membrilor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are următoarele </w:t>
      </w:r>
      <w:proofErr w:type="spellStart"/>
      <w:r w:rsidRPr="0051427E">
        <w:rPr>
          <w:rFonts w:ascii="Times New Roman" w:hAnsi="Times New Roman" w:cs="Times New Roman"/>
        </w:rPr>
        <w:t>atribuţii</w:t>
      </w:r>
      <w:proofErr w:type="spellEnd"/>
      <w:r w:rsidRPr="0051427E">
        <w:rPr>
          <w:rFonts w:ascii="Times New Roman" w:hAnsi="Times New Roman" w:cs="Times New Roman"/>
        </w:rPr>
        <w:t>:</w:t>
      </w:r>
    </w:p>
    <w:p w14:paraId="2EDB5D5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a) decide convocarea adunărilor generale, după caz;</w:t>
      </w:r>
    </w:p>
    <w:p w14:paraId="30985CB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elaborează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strategia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BNAA-ului;</w:t>
      </w:r>
    </w:p>
    <w:p w14:paraId="6029ECB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examinează, aprobă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prezintă Adunării generale a membrilor raportul anual de activitate al BNAA-ului;</w:t>
      </w:r>
    </w:p>
    <w:p w14:paraId="436A00B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aprobă regulamentele interne de </w:t>
      </w:r>
      <w:proofErr w:type="spellStart"/>
      <w:r w:rsidRPr="0051427E">
        <w:rPr>
          <w:rFonts w:ascii="Times New Roman" w:hAnsi="Times New Roman" w:cs="Times New Roman"/>
        </w:rPr>
        <w:t>funcţionare</w:t>
      </w:r>
      <w:proofErr w:type="spellEnd"/>
      <w:r w:rsidRPr="0051427E">
        <w:rPr>
          <w:rFonts w:ascii="Times New Roman" w:hAnsi="Times New Roman" w:cs="Times New Roman"/>
        </w:rPr>
        <w:t xml:space="preserve">, organigrama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statul de personal din subordinea directorului executiv al BNAA-ului;</w:t>
      </w:r>
    </w:p>
    <w:p w14:paraId="54AA521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supraveghează colaborarea BNAA-ului cu </w:t>
      </w:r>
      <w:proofErr w:type="spellStart"/>
      <w:r w:rsidRPr="0051427E">
        <w:rPr>
          <w:rFonts w:ascii="Times New Roman" w:hAnsi="Times New Roman" w:cs="Times New Roman"/>
        </w:rPr>
        <w:t>autorităţile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administraţiei</w:t>
      </w:r>
      <w:proofErr w:type="spellEnd"/>
      <w:r w:rsidRPr="0051427E">
        <w:rPr>
          <w:rFonts w:ascii="Times New Roman" w:hAnsi="Times New Roman" w:cs="Times New Roman"/>
        </w:rPr>
        <w:t xml:space="preserve"> publice centrale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locale;</w:t>
      </w:r>
    </w:p>
    <w:p w14:paraId="251BD52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decide cu privire la alte aspecte care intră în sfera de </w:t>
      </w:r>
      <w:proofErr w:type="spellStart"/>
      <w:r w:rsidRPr="0051427E">
        <w:rPr>
          <w:rFonts w:ascii="Times New Roman" w:hAnsi="Times New Roman" w:cs="Times New Roman"/>
        </w:rPr>
        <w:t>competenţă</w:t>
      </w:r>
      <w:proofErr w:type="spellEnd"/>
      <w:r w:rsidRPr="0051427E">
        <w:rPr>
          <w:rFonts w:ascii="Times New Roman" w:hAnsi="Times New Roman" w:cs="Times New Roman"/>
        </w:rPr>
        <w:t xml:space="preserve"> a sa, astfel cum este prevăzut în statutul BNAA-ului,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chestiunile adoptate de către Adunarea generală a membrilor.</w:t>
      </w:r>
    </w:p>
    <w:p w14:paraId="37CD3E1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Procedura de alegere a membrilor Consiliului de supraveghere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luare a deciziilor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statutul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regulamentul de </w:t>
      </w:r>
      <w:proofErr w:type="spellStart"/>
      <w:r w:rsidRPr="0051427E">
        <w:rPr>
          <w:rFonts w:ascii="Times New Roman" w:hAnsi="Times New Roman" w:cs="Times New Roman"/>
        </w:rPr>
        <w:t>funcţionare</w:t>
      </w:r>
      <w:proofErr w:type="spellEnd"/>
      <w:r w:rsidRPr="0051427E">
        <w:rPr>
          <w:rFonts w:ascii="Times New Roman" w:hAnsi="Times New Roman" w:cs="Times New Roman"/>
        </w:rPr>
        <w:t xml:space="preserve"> al acestuia.</w:t>
      </w:r>
    </w:p>
    <w:p w14:paraId="57D3DB0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Membrii Consiliului de supraveghere sunt </w:t>
      </w:r>
      <w:proofErr w:type="spellStart"/>
      <w:r w:rsidRPr="0051427E">
        <w:rPr>
          <w:rFonts w:ascii="Times New Roman" w:hAnsi="Times New Roman" w:cs="Times New Roman"/>
        </w:rPr>
        <w:t>delegaţi</w:t>
      </w:r>
      <w:proofErr w:type="spellEnd"/>
      <w:r w:rsidRPr="0051427E">
        <w:rPr>
          <w:rFonts w:ascii="Times New Roman" w:hAnsi="Times New Roman" w:cs="Times New Roman"/>
        </w:rPr>
        <w:t xml:space="preserve"> de către membrii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au dreptul de a delega sau de a transmite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lor către alte persoane.</w:t>
      </w:r>
    </w:p>
    <w:p w14:paraId="7586CA9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(9) Directorul executiv reprezintă BNAA în </w:t>
      </w:r>
      <w:proofErr w:type="spellStart"/>
      <w:r w:rsidRPr="0051427E">
        <w:rPr>
          <w:rFonts w:ascii="Times New Roman" w:hAnsi="Times New Roman" w:cs="Times New Roman"/>
        </w:rPr>
        <w:t>relaţiile</w:t>
      </w:r>
      <w:proofErr w:type="spellEnd"/>
      <w:r w:rsidRPr="0051427E">
        <w:rPr>
          <w:rFonts w:ascii="Times New Roman" w:hAnsi="Times New Roman" w:cs="Times New Roman"/>
        </w:rPr>
        <w:t xml:space="preserve"> cu Consiliul Birourilor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cu birourile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din statele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având următoarele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exclusive:</w:t>
      </w:r>
    </w:p>
    <w:p w14:paraId="4F164F3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a) organizează activitatea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ia deciziile necesare pentru asigurarea îndeplinirii </w:t>
      </w:r>
      <w:proofErr w:type="spellStart"/>
      <w:r w:rsidRPr="0051427E">
        <w:rPr>
          <w:rFonts w:ascii="Times New Roman" w:hAnsi="Times New Roman" w:cs="Times New Roman"/>
        </w:rPr>
        <w:t>activităţilor</w:t>
      </w:r>
      <w:proofErr w:type="spellEnd"/>
      <w:r w:rsidRPr="0051427E">
        <w:rPr>
          <w:rFonts w:ascii="Times New Roman" w:hAnsi="Times New Roman" w:cs="Times New Roman"/>
        </w:rPr>
        <w:t xml:space="preserve"> acestuia;</w:t>
      </w:r>
    </w:p>
    <w:p w14:paraId="25EA5E9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gestionează fondurile existente în cadrul BNAA-ului;</w:t>
      </w:r>
    </w:p>
    <w:p w14:paraId="2B3B2CE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organizează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administrează activitatea </w:t>
      </w:r>
      <w:proofErr w:type="spellStart"/>
      <w:r w:rsidRPr="0051427E">
        <w:rPr>
          <w:rFonts w:ascii="Times New Roman" w:hAnsi="Times New Roman" w:cs="Times New Roman"/>
        </w:rPr>
        <w:t>economico-operaţională</w:t>
      </w:r>
      <w:proofErr w:type="spellEnd"/>
      <w:r w:rsidRPr="0051427E">
        <w:rPr>
          <w:rFonts w:ascii="Times New Roman" w:hAnsi="Times New Roman" w:cs="Times New Roman"/>
        </w:rPr>
        <w:t xml:space="preserve"> a BNAA-ului;</w:t>
      </w:r>
    </w:p>
    <w:p w14:paraId="1837862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emite avize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propuneri Consiliului de supraveghere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Adunării generale a membrilor cu privire la unele chestiuni care intră în sfera de </w:t>
      </w:r>
      <w:proofErr w:type="spellStart"/>
      <w:r w:rsidRPr="0051427E">
        <w:rPr>
          <w:rFonts w:ascii="Times New Roman" w:hAnsi="Times New Roman" w:cs="Times New Roman"/>
        </w:rPr>
        <w:t>competenţă</w:t>
      </w:r>
      <w:proofErr w:type="spellEnd"/>
      <w:r w:rsidRPr="0051427E">
        <w:rPr>
          <w:rFonts w:ascii="Times New Roman" w:hAnsi="Times New Roman" w:cs="Times New Roman"/>
        </w:rPr>
        <w:t xml:space="preserve"> a acestuia;</w:t>
      </w:r>
    </w:p>
    <w:p w14:paraId="2522118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e) notifică, în scris,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cu privire la transmiterea datelor/</w:t>
      </w:r>
      <w:proofErr w:type="spellStart"/>
      <w:r w:rsidRPr="0051427E">
        <w:rPr>
          <w:rFonts w:ascii="Times New Roman" w:hAnsi="Times New Roman" w:cs="Times New Roman"/>
        </w:rPr>
        <w:t>informaţiilor</w:t>
      </w:r>
      <w:proofErr w:type="spellEnd"/>
      <w:r w:rsidRPr="0051427E">
        <w:rPr>
          <w:rFonts w:ascii="Times New Roman" w:hAnsi="Times New Roman" w:cs="Times New Roman"/>
        </w:rPr>
        <w:t xml:space="preserve"> relevante aferente </w:t>
      </w:r>
      <w:proofErr w:type="spellStart"/>
      <w:r w:rsidRPr="0051427E">
        <w:rPr>
          <w:rFonts w:ascii="Times New Roman" w:hAnsi="Times New Roman" w:cs="Times New Roman"/>
        </w:rPr>
        <w:t>entităţii</w:t>
      </w:r>
      <w:proofErr w:type="spellEnd"/>
      <w:r w:rsidRPr="0051427E">
        <w:rPr>
          <w:rFonts w:ascii="Times New Roman" w:hAnsi="Times New Roman" w:cs="Times New Roman"/>
        </w:rPr>
        <w:t xml:space="preserve"> de audit confirmate de Adunarea generală a membrilor;</w:t>
      </w:r>
    </w:p>
    <w:p w14:paraId="270865C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f) monitorizează în </w:t>
      </w:r>
      <w:proofErr w:type="spellStart"/>
      <w:r w:rsidRPr="0051427E">
        <w:rPr>
          <w:rFonts w:ascii="Times New Roman" w:hAnsi="Times New Roman" w:cs="Times New Roman"/>
        </w:rPr>
        <w:t>permanenţă</w:t>
      </w:r>
      <w:proofErr w:type="spellEnd"/>
      <w:r w:rsidRPr="0051427E">
        <w:rPr>
          <w:rFonts w:ascii="Times New Roman" w:hAnsi="Times New Roman" w:cs="Times New Roman"/>
        </w:rPr>
        <w:t xml:space="preserve">, cu notificarea în formă scrisă a Consiliului de supraveghere, onorarea de către membrii titulari a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financiare în cadrul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w:t>
      </w:r>
    </w:p>
    <w:p w14:paraId="083654E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g) decide alte chestiuni care intră în sfera de </w:t>
      </w:r>
      <w:proofErr w:type="spellStart"/>
      <w:r w:rsidRPr="0051427E">
        <w:rPr>
          <w:rFonts w:ascii="Times New Roman" w:hAnsi="Times New Roman" w:cs="Times New Roman"/>
        </w:rPr>
        <w:t>competenţă</w:t>
      </w:r>
      <w:proofErr w:type="spellEnd"/>
      <w:r w:rsidRPr="0051427E">
        <w:rPr>
          <w:rFonts w:ascii="Times New Roman" w:hAnsi="Times New Roman" w:cs="Times New Roman"/>
        </w:rPr>
        <w:t xml:space="preserve"> a directorului executiv, astfel cum este prevăzut în statut.</w:t>
      </w:r>
    </w:p>
    <w:p w14:paraId="2764A75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(10) Eliberarea formularelor certificatelor de asigurare "Carte Verde" asigurătorilor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externă, în cazul în care </w:t>
      </w:r>
      <w:proofErr w:type="spellStart"/>
      <w:r w:rsidRPr="0051427E">
        <w:rPr>
          <w:rFonts w:ascii="Times New Roman" w:hAnsi="Times New Roman" w:cs="Times New Roman"/>
        </w:rPr>
        <w:t>aceştia</w:t>
      </w:r>
      <w:proofErr w:type="spellEnd"/>
      <w:r w:rsidRPr="0051427E">
        <w:rPr>
          <w:rFonts w:ascii="Times New Roman" w:hAnsi="Times New Roman" w:cs="Times New Roman"/>
        </w:rPr>
        <w:t xml:space="preserve"> nu sunt </w:t>
      </w:r>
      <w:proofErr w:type="spellStart"/>
      <w:r w:rsidRPr="0051427E">
        <w:rPr>
          <w:rFonts w:ascii="Times New Roman" w:hAnsi="Times New Roman" w:cs="Times New Roman"/>
        </w:rPr>
        <w:t>autorizaţi</w:t>
      </w:r>
      <w:proofErr w:type="spellEnd"/>
      <w:r w:rsidRPr="0051427E">
        <w:rPr>
          <w:rFonts w:ascii="Times New Roman" w:hAnsi="Times New Roman" w:cs="Times New Roman"/>
        </w:rPr>
        <w:t xml:space="preserve"> să le tipărească, </w:t>
      </w:r>
      <w:proofErr w:type="spellStart"/>
      <w:r w:rsidRPr="0051427E">
        <w:rPr>
          <w:rFonts w:ascii="Times New Roman" w:hAnsi="Times New Roman" w:cs="Times New Roman"/>
        </w:rPr>
        <w:t>ţine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competenţa</w:t>
      </w:r>
      <w:proofErr w:type="spellEnd"/>
      <w:r w:rsidRPr="0051427E">
        <w:rPr>
          <w:rFonts w:ascii="Times New Roman" w:hAnsi="Times New Roman" w:cs="Times New Roman"/>
        </w:rPr>
        <w:t xml:space="preserve"> exclusivă a directorului executiv. </w:t>
      </w:r>
      <w:proofErr w:type="spellStart"/>
      <w:r w:rsidRPr="0051427E">
        <w:rPr>
          <w:rFonts w:ascii="Times New Roman" w:hAnsi="Times New Roman" w:cs="Times New Roman"/>
        </w:rPr>
        <w:t>Competenţa</w:t>
      </w:r>
      <w:proofErr w:type="spellEnd"/>
      <w:r w:rsidRPr="0051427E">
        <w:rPr>
          <w:rFonts w:ascii="Times New Roman" w:hAnsi="Times New Roman" w:cs="Times New Roman"/>
        </w:rPr>
        <w:t xml:space="preserve"> în cauză este valabilă până la data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situaţia</w:t>
      </w:r>
      <w:proofErr w:type="spellEnd"/>
      <w:r w:rsidRPr="0051427E">
        <w:rPr>
          <w:rFonts w:ascii="Times New Roman" w:hAnsi="Times New Roman" w:cs="Times New Roman"/>
        </w:rPr>
        <w:t xml:space="preserve"> specificate la art.33 alin.(2).</w:t>
      </w:r>
    </w:p>
    <w:p w14:paraId="5B74AAF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(11) Numirea în </w:t>
      </w:r>
      <w:proofErr w:type="spellStart"/>
      <w:r w:rsidRPr="0051427E">
        <w:rPr>
          <w:rFonts w:ascii="Times New Roman" w:hAnsi="Times New Roman" w:cs="Times New Roman"/>
        </w:rPr>
        <w:t>funcţie</w:t>
      </w:r>
      <w:proofErr w:type="spellEnd"/>
      <w:r w:rsidRPr="0051427E">
        <w:rPr>
          <w:rFonts w:ascii="Times New Roman" w:hAnsi="Times New Roman" w:cs="Times New Roman"/>
        </w:rPr>
        <w:t xml:space="preserve"> a directorului executiv al BNAA-ului se aprobă în prealabil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Directorul executiv trebuie să corespundă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stabilite pentru persoanele cu </w:t>
      </w:r>
      <w:proofErr w:type="spellStart"/>
      <w:r w:rsidRPr="0051427E">
        <w:rPr>
          <w:rFonts w:ascii="Times New Roman" w:hAnsi="Times New Roman" w:cs="Times New Roman"/>
        </w:rPr>
        <w:t>funcţie</w:t>
      </w:r>
      <w:proofErr w:type="spellEnd"/>
      <w:r w:rsidRPr="0051427E">
        <w:rPr>
          <w:rFonts w:ascii="Times New Roman" w:hAnsi="Times New Roman" w:cs="Times New Roman"/>
        </w:rPr>
        <w:t xml:space="preserve"> de conducere de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privind activitatea de asigurare sau de reasigurare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are dreptul să transmită </w:t>
      </w:r>
      <w:proofErr w:type="spellStart"/>
      <w:r w:rsidRPr="0051427E">
        <w:rPr>
          <w:rFonts w:ascii="Times New Roman" w:hAnsi="Times New Roman" w:cs="Times New Roman"/>
        </w:rPr>
        <w:t>responsabilităţile</w:t>
      </w:r>
      <w:proofErr w:type="spellEnd"/>
      <w:r w:rsidRPr="0051427E">
        <w:rPr>
          <w:rFonts w:ascii="Times New Roman" w:hAnsi="Times New Roman" w:cs="Times New Roman"/>
        </w:rPr>
        <w:t xml:space="preserve"> sale altor persoane.</w:t>
      </w:r>
    </w:p>
    <w:p w14:paraId="25D0ABD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(12) Dacă directorul executiv nu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poate exercita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din cauza unor </w:t>
      </w:r>
      <w:proofErr w:type="spellStart"/>
      <w:r w:rsidRPr="0051427E">
        <w:rPr>
          <w:rFonts w:ascii="Times New Roman" w:hAnsi="Times New Roman" w:cs="Times New Roman"/>
        </w:rPr>
        <w:t>circumstanţe</w:t>
      </w:r>
      <w:proofErr w:type="spellEnd"/>
      <w:r w:rsidRPr="0051427E">
        <w:rPr>
          <w:rFonts w:ascii="Times New Roman" w:hAnsi="Times New Roman" w:cs="Times New Roman"/>
        </w:rPr>
        <w:t xml:space="preserve"> obiective, probate prin documente justificative,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acestuia sunt exercitate temporar de către o persoană desemnată în acest sens de către Adunarea generală a membrilor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avizată în prealabil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care trebuie să corespundă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stabilite pentru persoanele cu </w:t>
      </w:r>
      <w:proofErr w:type="spellStart"/>
      <w:r w:rsidRPr="0051427E">
        <w:rPr>
          <w:rFonts w:ascii="Times New Roman" w:hAnsi="Times New Roman" w:cs="Times New Roman"/>
        </w:rPr>
        <w:t>funcţie</w:t>
      </w:r>
      <w:proofErr w:type="spellEnd"/>
      <w:r w:rsidRPr="0051427E">
        <w:rPr>
          <w:rFonts w:ascii="Times New Roman" w:hAnsi="Times New Roman" w:cs="Times New Roman"/>
        </w:rPr>
        <w:t xml:space="preserve"> de conducere de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privind activitatea de asigurare sau de reasigurare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515C26B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(13)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are dreptul să retragă avizul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să recomande Adunării generale a membrilor înlocuirea persoanei care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funcţia</w:t>
      </w:r>
      <w:proofErr w:type="spellEnd"/>
      <w:r w:rsidRPr="0051427E">
        <w:rPr>
          <w:rFonts w:ascii="Times New Roman" w:hAnsi="Times New Roman" w:cs="Times New Roman"/>
        </w:rPr>
        <w:t xml:space="preserve"> de director executiv dacă titularul </w:t>
      </w:r>
      <w:proofErr w:type="spellStart"/>
      <w:r w:rsidRPr="0051427E">
        <w:rPr>
          <w:rFonts w:ascii="Times New Roman" w:hAnsi="Times New Roman" w:cs="Times New Roman"/>
        </w:rPr>
        <w:t>funcţiei</w:t>
      </w:r>
      <w:proofErr w:type="spellEnd"/>
      <w:r w:rsidRPr="0051427E">
        <w:rPr>
          <w:rFonts w:ascii="Times New Roman" w:hAnsi="Times New Roman" w:cs="Times New Roman"/>
        </w:rPr>
        <w:t>:</w:t>
      </w:r>
    </w:p>
    <w:p w14:paraId="5746711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nu corespunde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prevăzute în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446CFF5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a fost desemnat în baza unor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neveridice sau incomplete;</w:t>
      </w:r>
    </w:p>
    <w:p w14:paraId="248D1FE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a comis încălcări ale cadrului normativ intern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aferent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BNAA-ului, care au dus la producerea riscurilor semnificative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au afectat soliditatea financiară a acestuia.</w:t>
      </w:r>
    </w:p>
    <w:p w14:paraId="550D8C3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(14) Adunarea generală a membrilor notifică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despre modificarea/încetarea raporturilor de muncă cu directorul executiv, cu expunerea motivelor aferente, în termen de 5 zile de la data încetării exercitării </w:t>
      </w:r>
      <w:proofErr w:type="spellStart"/>
      <w:r w:rsidRPr="0051427E">
        <w:rPr>
          <w:rFonts w:ascii="Times New Roman" w:hAnsi="Times New Roman" w:cs="Times New Roman"/>
        </w:rPr>
        <w:t>atribuţiilor</w:t>
      </w:r>
      <w:proofErr w:type="spellEnd"/>
      <w:r w:rsidRPr="0051427E">
        <w:rPr>
          <w:rFonts w:ascii="Times New Roman" w:hAnsi="Times New Roman" w:cs="Times New Roman"/>
        </w:rPr>
        <w:t xml:space="preserve"> de către ultimul.</w:t>
      </w:r>
    </w:p>
    <w:p w14:paraId="03C9667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(15) În cazul prevăzut la alin.(14), Adunarea generală a membrilor desemnează un nou titular al </w:t>
      </w:r>
      <w:proofErr w:type="spellStart"/>
      <w:r w:rsidRPr="0051427E">
        <w:rPr>
          <w:rFonts w:ascii="Times New Roman" w:hAnsi="Times New Roman" w:cs="Times New Roman"/>
        </w:rPr>
        <w:t>funcţiei</w:t>
      </w:r>
      <w:proofErr w:type="spellEnd"/>
      <w:r w:rsidRPr="0051427E">
        <w:rPr>
          <w:rFonts w:ascii="Times New Roman" w:hAnsi="Times New Roman" w:cs="Times New Roman"/>
        </w:rPr>
        <w:t xml:space="preserve"> de director executiv cât mai curând posibil, dar nu mai târziu de o lună de la data încetării exercitării </w:t>
      </w:r>
      <w:proofErr w:type="spellStart"/>
      <w:r w:rsidRPr="0051427E">
        <w:rPr>
          <w:rFonts w:ascii="Times New Roman" w:hAnsi="Times New Roman" w:cs="Times New Roman"/>
        </w:rPr>
        <w:t>atribuţiilor</w:t>
      </w:r>
      <w:proofErr w:type="spellEnd"/>
      <w:r w:rsidRPr="0051427E">
        <w:rPr>
          <w:rFonts w:ascii="Times New Roman" w:hAnsi="Times New Roman" w:cs="Times New Roman"/>
        </w:rPr>
        <w:t xml:space="preserve"> ex-directorului.</w:t>
      </w:r>
    </w:p>
    <w:p w14:paraId="606C8B1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(16) Alte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ale organelor de conducere ale BNAA-ului sunt reglementate prin statutul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prin alte acte interne, aprobate conform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w:t>
      </w:r>
    </w:p>
    <w:p w14:paraId="3F20E379"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lastRenderedPageBreak/>
        <w:t>[Art.34 modificat prin Legea nr.175 din 30.06.2023, în vigoare 03.07.2023]</w:t>
      </w:r>
    </w:p>
    <w:p w14:paraId="6BC364EF"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420405B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35.</w:t>
      </w:r>
      <w:r w:rsidRPr="0051427E">
        <w:rPr>
          <w:rFonts w:ascii="Times New Roman" w:hAnsi="Times New Roman" w:cs="Times New Roman"/>
        </w:rPr>
        <w:t xml:space="preserve"> Calitatea de membru al BNAA-ului</w:t>
      </w:r>
    </w:p>
    <w:p w14:paraId="2F5BC55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Calitatea de membru al BNAA-ului se </w:t>
      </w:r>
      <w:proofErr w:type="spellStart"/>
      <w:r w:rsidRPr="0051427E">
        <w:rPr>
          <w:rFonts w:ascii="Times New Roman" w:hAnsi="Times New Roman" w:cs="Times New Roman"/>
        </w:rPr>
        <w:t>obţine</w:t>
      </w:r>
      <w:proofErr w:type="spellEnd"/>
      <w:r w:rsidRPr="0051427E">
        <w:rPr>
          <w:rFonts w:ascii="Times New Roman" w:hAnsi="Times New Roman" w:cs="Times New Roman"/>
        </w:rPr>
        <w:t xml:space="preserve"> de către asigurătorul RCA din momentul în care este </w:t>
      </w:r>
      <w:proofErr w:type="spellStart"/>
      <w:r w:rsidRPr="0051427E">
        <w:rPr>
          <w:rFonts w:ascii="Times New Roman" w:hAnsi="Times New Roman" w:cs="Times New Roman"/>
        </w:rPr>
        <w:t>licenţiat</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asigurarea obligatorie RCA internă sau pentru asigurarea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w:t>
      </w:r>
    </w:p>
    <w:p w14:paraId="6EAEC3F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Suspendarea sau retragerea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pentru </w:t>
      </w:r>
      <w:proofErr w:type="spellStart"/>
      <w:r w:rsidRPr="0051427E">
        <w:rPr>
          <w:rFonts w:ascii="Times New Roman" w:hAnsi="Times New Roman" w:cs="Times New Roman"/>
        </w:rPr>
        <w:t>desfăşurarea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asigurare obligatorie RCA atrage după sine suspendarea sau retragerea </w:t>
      </w:r>
      <w:proofErr w:type="spellStart"/>
      <w:r w:rsidRPr="0051427E">
        <w:rPr>
          <w:rFonts w:ascii="Times New Roman" w:hAnsi="Times New Roman" w:cs="Times New Roman"/>
        </w:rPr>
        <w:t>calităţii</w:t>
      </w:r>
      <w:proofErr w:type="spellEnd"/>
      <w:r w:rsidRPr="0051427E">
        <w:rPr>
          <w:rFonts w:ascii="Times New Roman" w:hAnsi="Times New Roman" w:cs="Times New Roman"/>
        </w:rPr>
        <w:t xml:space="preserve"> de membru al BNAA-ului.</w:t>
      </w:r>
    </w:p>
    <w:p w14:paraId="419FE1D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informează BNAA-</w:t>
      </w:r>
      <w:proofErr w:type="spellStart"/>
      <w:r w:rsidRPr="0051427E">
        <w:rPr>
          <w:rFonts w:ascii="Times New Roman" w:hAnsi="Times New Roman" w:cs="Times New Roman"/>
        </w:rPr>
        <w:t>ul</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despre eliberarea, suspendarea sau retragerea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pentru </w:t>
      </w:r>
      <w:proofErr w:type="spellStart"/>
      <w:r w:rsidRPr="0051427E">
        <w:rPr>
          <w:rFonts w:ascii="Times New Roman" w:hAnsi="Times New Roman" w:cs="Times New Roman"/>
        </w:rPr>
        <w:t>desfăşurarea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asigurare obligatorie RCA internă sau pentru asigurarea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în termen de 3 zile lucrătoare de la data adoptării hotărârii.</w:t>
      </w:r>
    </w:p>
    <w:p w14:paraId="2DA9027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Asigurătorul care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calitatea de membru al BNAA-ului are drept de vot deliberativ în Adunarea generală a membrilor.</w:t>
      </w:r>
    </w:p>
    <w:p w14:paraId="47CFD8D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Membrii BNAA-ului, care sunt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poartă răspundere comună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solidară pentru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din trecut, prezente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viitoare ale BNAA-ului, asumate în cadrul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w:t>
      </w:r>
    </w:p>
    <w:p w14:paraId="0BBE422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Membrii BNAA-ului, care sunt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vor </w:t>
      </w:r>
      <w:proofErr w:type="spellStart"/>
      <w:r w:rsidRPr="0051427E">
        <w:rPr>
          <w:rFonts w:ascii="Times New Roman" w:hAnsi="Times New Roman" w:cs="Times New Roman"/>
        </w:rPr>
        <w:t>desfăşura</w:t>
      </w:r>
      <w:proofErr w:type="spellEnd"/>
      <w:r w:rsidRPr="0051427E">
        <w:rPr>
          <w:rFonts w:ascii="Times New Roman" w:hAnsi="Times New Roman" w:cs="Times New Roman"/>
        </w:rPr>
        <w:t xml:space="preserve"> activitatea în conformitate cu regulile stabilite de regulamentele interne ale Consiliului Birourilor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scopul </w:t>
      </w:r>
      <w:proofErr w:type="spellStart"/>
      <w:r w:rsidRPr="0051427E">
        <w:rPr>
          <w:rFonts w:ascii="Times New Roman" w:hAnsi="Times New Roman" w:cs="Times New Roman"/>
        </w:rPr>
        <w:t>menţinerii</w:t>
      </w:r>
      <w:proofErr w:type="spellEnd"/>
      <w:r w:rsidRPr="0051427E">
        <w:rPr>
          <w:rFonts w:ascii="Times New Roman" w:hAnsi="Times New Roman" w:cs="Times New Roman"/>
        </w:rPr>
        <w:t xml:space="preserve"> BNAA-ului în cadrul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w:t>
      </w:r>
    </w:p>
    <w:p w14:paraId="1CFD167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Temei pentru suspendarea sau retragerea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pentru </w:t>
      </w:r>
      <w:proofErr w:type="spellStart"/>
      <w:r w:rsidRPr="0051427E">
        <w:rPr>
          <w:rFonts w:ascii="Times New Roman" w:hAnsi="Times New Roman" w:cs="Times New Roman"/>
        </w:rPr>
        <w:t>desfăşurarea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asigurare obligatorie RCA externă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poate servi decizia organului de conducere al BNAA-ului privind aplicarea </w:t>
      </w:r>
      <w:proofErr w:type="spellStart"/>
      <w:r w:rsidRPr="0051427E">
        <w:rPr>
          <w:rFonts w:ascii="Times New Roman" w:hAnsi="Times New Roman" w:cs="Times New Roman"/>
        </w:rPr>
        <w:t>sancţiunilor</w:t>
      </w:r>
      <w:proofErr w:type="spellEnd"/>
      <w:r w:rsidRPr="0051427E">
        <w:rPr>
          <w:rFonts w:ascii="Times New Roman" w:hAnsi="Times New Roman" w:cs="Times New Roman"/>
        </w:rPr>
        <w:t xml:space="preserve"> în cazul în care:</w:t>
      </w:r>
    </w:p>
    <w:p w14:paraId="345442A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BNAA </w:t>
      </w:r>
      <w:proofErr w:type="spellStart"/>
      <w:r w:rsidRPr="0051427E">
        <w:rPr>
          <w:rFonts w:ascii="Times New Roman" w:hAnsi="Times New Roman" w:cs="Times New Roman"/>
        </w:rPr>
        <w:t>primeşte</w:t>
      </w:r>
      <w:proofErr w:type="spellEnd"/>
      <w:r w:rsidRPr="0051427E">
        <w:rPr>
          <w:rFonts w:ascii="Times New Roman" w:hAnsi="Times New Roman" w:cs="Times New Roman"/>
        </w:rPr>
        <w:t xml:space="preserve"> 3 sau mai multe cereri justificate de chemare în </w:t>
      </w:r>
      <w:proofErr w:type="spellStart"/>
      <w:r w:rsidRPr="0051427E">
        <w:rPr>
          <w:rFonts w:ascii="Times New Roman" w:hAnsi="Times New Roman" w:cs="Times New Roman"/>
        </w:rPr>
        <w:t>garanţie</w:t>
      </w:r>
      <w:proofErr w:type="spellEnd"/>
      <w:r w:rsidRPr="0051427E">
        <w:rPr>
          <w:rFonts w:ascii="Times New Roman" w:hAnsi="Times New Roman" w:cs="Times New Roman"/>
        </w:rPr>
        <w:t xml:space="preserve"> într-un interval de 3 luni pentru unul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acelaşi</w:t>
      </w:r>
      <w:proofErr w:type="spellEnd"/>
      <w:r w:rsidRPr="0051427E">
        <w:rPr>
          <w:rFonts w:ascii="Times New Roman" w:hAnsi="Times New Roman" w:cs="Times New Roman"/>
        </w:rPr>
        <w:t xml:space="preserve"> membru;</w:t>
      </w:r>
    </w:p>
    <w:p w14:paraId="1F8CDB1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asigurătorul datorează </w:t>
      </w:r>
      <w:proofErr w:type="spellStart"/>
      <w:r w:rsidRPr="0051427E">
        <w:rPr>
          <w:rFonts w:ascii="Times New Roman" w:hAnsi="Times New Roman" w:cs="Times New Roman"/>
        </w:rPr>
        <w:t>plăţi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cotizaţii</w:t>
      </w:r>
      <w:proofErr w:type="spellEnd"/>
      <w:r w:rsidRPr="0051427E">
        <w:rPr>
          <w:rFonts w:ascii="Times New Roman" w:hAnsi="Times New Roman" w:cs="Times New Roman"/>
        </w:rPr>
        <w:t xml:space="preserve"> ce rezultă din calitatea lui de membru al BNAA-ului, inclusiv pentru plata primei de reasigurare,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îndeplineşte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financiare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BNAA în termen de până la 90 de zile de la primirea unei notificări corespunzătoare din partea BNAA-ului.</w:t>
      </w:r>
    </w:p>
    <w:p w14:paraId="79BD57C4"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[Art.35 alin.(3),(7) modificate prin Legea nr.175 din 30.06.2023, în vigoare 03.07.2023]</w:t>
      </w:r>
    </w:p>
    <w:p w14:paraId="6FDD01AC"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0C960CE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36.</w:t>
      </w:r>
      <w:r w:rsidRPr="0051427E">
        <w:rPr>
          <w:rFonts w:ascii="Times New Roman" w:hAnsi="Times New Roman" w:cs="Times New Roman"/>
        </w:rPr>
        <w:t xml:space="preserve"> Patrimoniul BNAA-ului</w:t>
      </w:r>
    </w:p>
    <w:p w14:paraId="737A0FF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(1) Patrimoniul BNAA-ului se constituie din:</w:t>
      </w:r>
    </w:p>
    <w:p w14:paraId="2CC4A32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w:t>
      </w:r>
      <w:proofErr w:type="spellStart"/>
      <w:r w:rsidRPr="0051427E">
        <w:rPr>
          <w:rFonts w:ascii="Times New Roman" w:hAnsi="Times New Roman" w:cs="Times New Roman"/>
        </w:rPr>
        <w:t>cotizaţiile</w:t>
      </w:r>
      <w:proofErr w:type="spellEnd"/>
      <w:r w:rsidRPr="0051427E">
        <w:rPr>
          <w:rFonts w:ascii="Times New Roman" w:hAnsi="Times New Roman" w:cs="Times New Roman"/>
        </w:rPr>
        <w:t xml:space="preserve"> de înscriere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cotizaţiile</w:t>
      </w:r>
      <w:proofErr w:type="spellEnd"/>
      <w:r w:rsidRPr="0051427E">
        <w:rPr>
          <w:rFonts w:ascii="Times New Roman" w:hAnsi="Times New Roman" w:cs="Times New Roman"/>
        </w:rPr>
        <w:t xml:space="preserve"> anuale de membru, stabilite în bugetul BNAA-ului;</w:t>
      </w:r>
    </w:p>
    <w:p w14:paraId="0EB49A7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w:t>
      </w:r>
      <w:proofErr w:type="spellStart"/>
      <w:r w:rsidRPr="0051427E">
        <w:rPr>
          <w:rFonts w:ascii="Times New Roman" w:hAnsi="Times New Roman" w:cs="Times New Roman"/>
        </w:rPr>
        <w:t>contribuţiile</w:t>
      </w:r>
      <w:proofErr w:type="spellEnd"/>
      <w:r w:rsidRPr="0051427E">
        <w:rPr>
          <w:rFonts w:ascii="Times New Roman" w:hAnsi="Times New Roman" w:cs="Times New Roman"/>
        </w:rPr>
        <w:t xml:space="preserve"> lunare în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dobânzile aferente activelor în acest fond;</w:t>
      </w:r>
    </w:p>
    <w:p w14:paraId="4195912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w:t>
      </w:r>
      <w:proofErr w:type="spellStart"/>
      <w:r w:rsidRPr="0051427E">
        <w:rPr>
          <w:rFonts w:ascii="Times New Roman" w:hAnsi="Times New Roman" w:cs="Times New Roman"/>
        </w:rPr>
        <w:t>contribuţiile</w:t>
      </w:r>
      <w:proofErr w:type="spellEnd"/>
      <w:r w:rsidRPr="0051427E">
        <w:rPr>
          <w:rFonts w:ascii="Times New Roman" w:hAnsi="Times New Roman" w:cs="Times New Roman"/>
        </w:rPr>
        <w:t xml:space="preserve"> lunare în Fondul de compensare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dobânzile aferente lor;</w:t>
      </w:r>
    </w:p>
    <w:p w14:paraId="21EE768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d) venitul din activitatea de regularizare a daunelor;</w:t>
      </w:r>
    </w:p>
    <w:p w14:paraId="544638C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e) alte surse legale de venit.</w:t>
      </w:r>
    </w:p>
    <w:p w14:paraId="24FD811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w:t>
      </w:r>
      <w:proofErr w:type="spellStart"/>
      <w:r w:rsidRPr="0051427E">
        <w:rPr>
          <w:rFonts w:ascii="Times New Roman" w:hAnsi="Times New Roman" w:cs="Times New Roman"/>
        </w:rPr>
        <w:t>Cotizaţia</w:t>
      </w:r>
      <w:proofErr w:type="spellEnd"/>
      <w:r w:rsidRPr="0051427E">
        <w:rPr>
          <w:rFonts w:ascii="Times New Roman" w:hAnsi="Times New Roman" w:cs="Times New Roman"/>
        </w:rPr>
        <w:t xml:space="preserve"> anuală de membru reprezintă partea asigurătorului RCA în veniturile BNAA-ului, planificate din astfel de </w:t>
      </w:r>
      <w:proofErr w:type="spellStart"/>
      <w:r w:rsidRPr="0051427E">
        <w:rPr>
          <w:rFonts w:ascii="Times New Roman" w:hAnsi="Times New Roman" w:cs="Times New Roman"/>
        </w:rPr>
        <w:t>cotizaţii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determină ca o cotă procentuală din veniturile planificate. Cota procentuală este egală cu cota procentuală a primelor brute de asigurări </w:t>
      </w:r>
      <w:r w:rsidRPr="0051427E">
        <w:rPr>
          <w:rFonts w:ascii="Times New Roman" w:hAnsi="Times New Roman" w:cs="Times New Roman"/>
        </w:rPr>
        <w:lastRenderedPageBreak/>
        <w:t xml:space="preserve">obligatorii RCA subscrise de către asigurători în volumul total al primelor brute de asigurări RCA subscrise de </w:t>
      </w:r>
      <w:proofErr w:type="spellStart"/>
      <w:r w:rsidRPr="0051427E">
        <w:rPr>
          <w:rFonts w:ascii="Times New Roman" w:hAnsi="Times New Roman" w:cs="Times New Roman"/>
        </w:rPr>
        <w:t>toţi</w:t>
      </w:r>
      <w:proofErr w:type="spellEnd"/>
      <w:r w:rsidRPr="0051427E">
        <w:rPr>
          <w:rFonts w:ascii="Times New Roman" w:hAnsi="Times New Roman" w:cs="Times New Roman"/>
        </w:rPr>
        <w:t xml:space="preserve"> asigurătorii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emită </w:t>
      </w:r>
      <w:proofErr w:type="spellStart"/>
      <w:r w:rsidRPr="0051427E">
        <w:rPr>
          <w:rFonts w:ascii="Times New Roman" w:hAnsi="Times New Roman" w:cs="Times New Roman"/>
        </w:rPr>
        <w:t>poliţe</w:t>
      </w:r>
      <w:proofErr w:type="spellEnd"/>
      <w:r w:rsidRPr="0051427E">
        <w:rPr>
          <w:rFonts w:ascii="Times New Roman" w:hAnsi="Times New Roman" w:cs="Times New Roman"/>
        </w:rPr>
        <w:t xml:space="preserve"> de asigurare RCA pentru perioada de gestiune curentă. </w:t>
      </w:r>
      <w:proofErr w:type="spellStart"/>
      <w:r w:rsidRPr="0051427E">
        <w:rPr>
          <w:rFonts w:ascii="Times New Roman" w:hAnsi="Times New Roman" w:cs="Times New Roman"/>
        </w:rPr>
        <w:t>Cotizaţia</w:t>
      </w:r>
      <w:proofErr w:type="spellEnd"/>
      <w:r w:rsidRPr="0051427E">
        <w:rPr>
          <w:rFonts w:ascii="Times New Roman" w:hAnsi="Times New Roman" w:cs="Times New Roman"/>
        </w:rPr>
        <w:t xml:space="preserve"> anuală de membru se determină pentru asigurarea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separat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trimestrial, până la data de 25 a lunii următoare trimestrului de gestiune.</w:t>
      </w:r>
    </w:p>
    <w:p w14:paraId="2C4F064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w:t>
      </w:r>
      <w:proofErr w:type="spellStart"/>
      <w:r w:rsidRPr="0051427E">
        <w:rPr>
          <w:rFonts w:ascii="Times New Roman" w:hAnsi="Times New Roman" w:cs="Times New Roman"/>
        </w:rPr>
        <w:t>Cotizaţia</w:t>
      </w:r>
      <w:proofErr w:type="spellEnd"/>
      <w:r w:rsidRPr="0051427E">
        <w:rPr>
          <w:rFonts w:ascii="Times New Roman" w:hAnsi="Times New Roman" w:cs="Times New Roman"/>
        </w:rPr>
        <w:t xml:space="preserve"> de înscriere reprezintă suma mijloacelor financiare pe care membrul </w:t>
      </w:r>
      <w:proofErr w:type="spellStart"/>
      <w:r w:rsidRPr="0051427E">
        <w:rPr>
          <w:rFonts w:ascii="Times New Roman" w:hAnsi="Times New Roman" w:cs="Times New Roman"/>
        </w:rPr>
        <w:t>potenţial</w:t>
      </w:r>
      <w:proofErr w:type="spellEnd"/>
      <w:r w:rsidRPr="0051427E">
        <w:rPr>
          <w:rFonts w:ascii="Times New Roman" w:hAnsi="Times New Roman" w:cs="Times New Roman"/>
        </w:rPr>
        <w:t xml:space="preserve"> o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la BNAA. Mărimea </w:t>
      </w:r>
      <w:proofErr w:type="spellStart"/>
      <w:r w:rsidRPr="0051427E">
        <w:rPr>
          <w:rFonts w:ascii="Times New Roman" w:hAnsi="Times New Roman" w:cs="Times New Roman"/>
        </w:rPr>
        <w:t>cotizaţiei</w:t>
      </w:r>
      <w:proofErr w:type="spellEnd"/>
      <w:r w:rsidRPr="0051427E">
        <w:rPr>
          <w:rFonts w:ascii="Times New Roman" w:hAnsi="Times New Roman" w:cs="Times New Roman"/>
        </w:rPr>
        <w:t xml:space="preserve"> de înscriere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în statutul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poate </w:t>
      </w:r>
      <w:proofErr w:type="spellStart"/>
      <w:r w:rsidRPr="0051427E">
        <w:rPr>
          <w:rFonts w:ascii="Times New Roman" w:hAnsi="Times New Roman" w:cs="Times New Roman"/>
        </w:rPr>
        <w:t>depăşi</w:t>
      </w:r>
      <w:proofErr w:type="spellEnd"/>
      <w:r w:rsidRPr="0051427E">
        <w:rPr>
          <w:rFonts w:ascii="Times New Roman" w:hAnsi="Times New Roman" w:cs="Times New Roman"/>
        </w:rPr>
        <w:t xml:space="preserve"> suma de 5000 de lei.</w:t>
      </w:r>
    </w:p>
    <w:p w14:paraId="6EB1D73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Cheltuielile aferente îndeplinirii prerogativelor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atribuţiilor</w:t>
      </w:r>
      <w:proofErr w:type="spellEnd"/>
      <w:r w:rsidRPr="0051427E">
        <w:rPr>
          <w:rFonts w:ascii="Times New Roman" w:hAnsi="Times New Roman" w:cs="Times New Roman"/>
        </w:rPr>
        <w:t xml:space="preserve"> BNAA-ului în Consiliul Birourilor vor fi acoperite de partea </w:t>
      </w:r>
      <w:proofErr w:type="spellStart"/>
      <w:r w:rsidRPr="0051427E">
        <w:rPr>
          <w:rFonts w:ascii="Times New Roman" w:hAnsi="Times New Roman" w:cs="Times New Roman"/>
        </w:rPr>
        <w:t>cotizaţiei</w:t>
      </w:r>
      <w:proofErr w:type="spellEnd"/>
      <w:r w:rsidRPr="0051427E">
        <w:rPr>
          <w:rFonts w:ascii="Times New Roman" w:hAnsi="Times New Roman" w:cs="Times New Roman"/>
        </w:rPr>
        <w:t xml:space="preserve"> anuale de membru, stabilită pentru asigurătorii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externă.</w:t>
      </w:r>
    </w:p>
    <w:p w14:paraId="3799727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w:t>
      </w:r>
      <w:proofErr w:type="spellStart"/>
      <w:r w:rsidRPr="0051427E">
        <w:rPr>
          <w:rFonts w:ascii="Times New Roman" w:hAnsi="Times New Roman" w:cs="Times New Roman"/>
        </w:rPr>
        <w:t>Contribuţiile</w:t>
      </w:r>
      <w:proofErr w:type="spellEnd"/>
      <w:r w:rsidRPr="0051427E">
        <w:rPr>
          <w:rFonts w:ascii="Times New Roman" w:hAnsi="Times New Roman" w:cs="Times New Roman"/>
        </w:rPr>
        <w:t xml:space="preserve"> lunare în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Fondul de compensare devin proprietate a BNAA-ului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se restituie în caz de anulare sau încetare a </w:t>
      </w:r>
      <w:proofErr w:type="spellStart"/>
      <w:r w:rsidRPr="0051427E">
        <w:rPr>
          <w:rFonts w:ascii="Times New Roman" w:hAnsi="Times New Roman" w:cs="Times New Roman"/>
        </w:rPr>
        <w:t>calităţii</w:t>
      </w:r>
      <w:proofErr w:type="spellEnd"/>
      <w:r w:rsidRPr="0051427E">
        <w:rPr>
          <w:rFonts w:ascii="Times New Roman" w:hAnsi="Times New Roman" w:cs="Times New Roman"/>
        </w:rPr>
        <w:t xml:space="preserve"> de membru al acestuia.</w:t>
      </w:r>
    </w:p>
    <w:p w14:paraId="14C99FF2"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1609B06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37.</w:t>
      </w:r>
      <w:r w:rsidRPr="0051427E">
        <w:rPr>
          <w:rFonts w:ascii="Times New Roman" w:hAnsi="Times New Roman" w:cs="Times New Roman"/>
        </w:rPr>
        <w:t xml:space="preserve">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w:t>
      </w:r>
    </w:p>
    <w:p w14:paraId="0CC2113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 se constituie de către BNAA la recomandarea, în mărimea stabilită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favoarea Consiliului Birourilor, pentru acoperirea pagubelor neplătite de către asigurătorii RCA, în baza contractelor de asigurare obligatorie RCA externă încheiate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care decurg din propriile </w:t>
      </w:r>
      <w:proofErr w:type="spellStart"/>
      <w:r w:rsidRPr="0051427E">
        <w:rPr>
          <w:rFonts w:ascii="Times New Roman" w:hAnsi="Times New Roman" w:cs="Times New Roman"/>
        </w:rPr>
        <w:t>retenţii</w:t>
      </w:r>
      <w:proofErr w:type="spellEnd"/>
      <w:r w:rsidRPr="0051427E">
        <w:rPr>
          <w:rFonts w:ascii="Times New Roman" w:hAnsi="Times New Roman" w:cs="Times New Roman"/>
        </w:rPr>
        <w:t xml:space="preserve"> de risc.</w:t>
      </w:r>
    </w:p>
    <w:p w14:paraId="0C1AB5E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w:t>
      </w:r>
      <w:proofErr w:type="spellStart"/>
      <w:r w:rsidRPr="0051427E">
        <w:rPr>
          <w:rFonts w:ascii="Times New Roman" w:hAnsi="Times New Roman" w:cs="Times New Roman"/>
        </w:rPr>
        <w:t>Contribuţia</w:t>
      </w:r>
      <w:proofErr w:type="spellEnd"/>
      <w:r w:rsidRPr="0051427E">
        <w:rPr>
          <w:rFonts w:ascii="Times New Roman" w:hAnsi="Times New Roman" w:cs="Times New Roman"/>
        </w:rPr>
        <w:t xml:space="preserve"> asigurătorului RCA la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 se calculează ca raport între mărimea </w:t>
      </w:r>
      <w:proofErr w:type="spellStart"/>
      <w:r w:rsidRPr="0051427E">
        <w:rPr>
          <w:rFonts w:ascii="Times New Roman" w:hAnsi="Times New Roman" w:cs="Times New Roman"/>
        </w:rPr>
        <w:t>garanţiei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numărul de asigurători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w:t>
      </w:r>
    </w:p>
    <w:p w14:paraId="77C2549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Cota financiară a asigurătorului RCA la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 nu se admite ca un activ eligibil care acoperă rezervele lor tehnice, </w:t>
      </w:r>
      <w:proofErr w:type="spellStart"/>
      <w:r w:rsidRPr="0051427E">
        <w:rPr>
          <w:rFonts w:ascii="Times New Roman" w:hAnsi="Times New Roman" w:cs="Times New Roman"/>
        </w:rPr>
        <w:t>cerinţele</w:t>
      </w:r>
      <w:proofErr w:type="spellEnd"/>
      <w:r w:rsidRPr="0051427E">
        <w:rPr>
          <w:rFonts w:ascii="Times New Roman" w:hAnsi="Times New Roman" w:cs="Times New Roman"/>
        </w:rPr>
        <w:t xml:space="preserve"> de capital minim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marja de solvabilitate, fiind un activ grevat cu sarcini.</w:t>
      </w:r>
    </w:p>
    <w:p w14:paraId="7533D24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În cazul </w:t>
      </w:r>
      <w:proofErr w:type="spellStart"/>
      <w:r w:rsidRPr="0051427E">
        <w:rPr>
          <w:rFonts w:ascii="Times New Roman" w:hAnsi="Times New Roman" w:cs="Times New Roman"/>
        </w:rPr>
        <w:t>obţinerii</w:t>
      </w:r>
      <w:proofErr w:type="spellEnd"/>
      <w:r w:rsidRPr="0051427E">
        <w:rPr>
          <w:rFonts w:ascii="Times New Roman" w:hAnsi="Times New Roman" w:cs="Times New Roman"/>
        </w:rPr>
        <w:t xml:space="preserve"> de către asigurătorul RCA a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pentru </w:t>
      </w:r>
      <w:proofErr w:type="spellStart"/>
      <w:r w:rsidRPr="0051427E">
        <w:rPr>
          <w:rFonts w:ascii="Times New Roman" w:hAnsi="Times New Roman" w:cs="Times New Roman"/>
        </w:rPr>
        <w:t>desfăşurarea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în perioada în care este în vigoare </w:t>
      </w:r>
      <w:proofErr w:type="spellStart"/>
      <w:r w:rsidRPr="0051427E">
        <w:rPr>
          <w:rFonts w:ascii="Times New Roman" w:hAnsi="Times New Roman" w:cs="Times New Roman"/>
        </w:rPr>
        <w:t>cerinţa</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menţinere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garanţiei</w:t>
      </w:r>
      <w:proofErr w:type="spellEnd"/>
      <w:r w:rsidRPr="0051427E">
        <w:rPr>
          <w:rFonts w:ascii="Times New Roman" w:hAnsi="Times New Roman" w:cs="Times New Roman"/>
        </w:rPr>
        <w:t xml:space="preserve"> financiare externe, BNAA recalculează </w:t>
      </w:r>
      <w:proofErr w:type="spellStart"/>
      <w:r w:rsidRPr="0051427E">
        <w:rPr>
          <w:rFonts w:ascii="Times New Roman" w:hAnsi="Times New Roman" w:cs="Times New Roman"/>
        </w:rPr>
        <w:t>contribuţiile</w:t>
      </w:r>
      <w:proofErr w:type="spellEnd"/>
      <w:r w:rsidRPr="0051427E">
        <w:rPr>
          <w:rFonts w:ascii="Times New Roman" w:hAnsi="Times New Roman" w:cs="Times New Roman"/>
        </w:rPr>
        <w:t xml:space="preserve"> la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restituie, în termen de 30 de zile de la data adoptării deciziei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privind eliberarea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surplusul creat prin intrarea </w:t>
      </w:r>
      <w:proofErr w:type="spellStart"/>
      <w:r w:rsidRPr="0051427E">
        <w:rPr>
          <w:rFonts w:ascii="Times New Roman" w:hAnsi="Times New Roman" w:cs="Times New Roman"/>
        </w:rPr>
        <w:t>contribuţiei</w:t>
      </w:r>
      <w:proofErr w:type="spellEnd"/>
      <w:r w:rsidRPr="0051427E">
        <w:rPr>
          <w:rFonts w:ascii="Times New Roman" w:hAnsi="Times New Roman" w:cs="Times New Roman"/>
        </w:rPr>
        <w:t xml:space="preserve"> asigurătorului RCA nou </w:t>
      </w:r>
      <w:proofErr w:type="spellStart"/>
      <w:r w:rsidRPr="0051427E">
        <w:rPr>
          <w:rFonts w:ascii="Times New Roman" w:hAnsi="Times New Roman" w:cs="Times New Roman"/>
        </w:rPr>
        <w:t>licenţiat</w:t>
      </w:r>
      <w:proofErr w:type="spellEnd"/>
      <w:r w:rsidRPr="0051427E">
        <w:rPr>
          <w:rFonts w:ascii="Times New Roman" w:hAnsi="Times New Roman" w:cs="Times New Roman"/>
        </w:rPr>
        <w:t xml:space="preserve"> asigurătorilor RCA care </w:t>
      </w:r>
      <w:proofErr w:type="spellStart"/>
      <w:r w:rsidRPr="0051427E">
        <w:rPr>
          <w:rFonts w:ascii="Times New Roman" w:hAnsi="Times New Roman" w:cs="Times New Roman"/>
        </w:rPr>
        <w:t>deţin</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licenţă</w:t>
      </w:r>
      <w:proofErr w:type="spellEnd"/>
      <w:r w:rsidRPr="0051427E">
        <w:rPr>
          <w:rFonts w:ascii="Times New Roman" w:hAnsi="Times New Roman" w:cs="Times New Roman"/>
        </w:rPr>
        <w:t xml:space="preserve"> la momentul recalculării.</w:t>
      </w:r>
    </w:p>
    <w:p w14:paraId="6016312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În cazul retragerii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asigurătorului RCA pentru </w:t>
      </w:r>
      <w:proofErr w:type="spellStart"/>
      <w:r w:rsidRPr="0051427E">
        <w:rPr>
          <w:rFonts w:ascii="Times New Roman" w:hAnsi="Times New Roman" w:cs="Times New Roman"/>
        </w:rPr>
        <w:t>desfăşurarea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asigurare obligatorie RCA internă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externă în perioada în care este în vigoare </w:t>
      </w:r>
      <w:proofErr w:type="spellStart"/>
      <w:r w:rsidRPr="0051427E">
        <w:rPr>
          <w:rFonts w:ascii="Times New Roman" w:hAnsi="Times New Roman" w:cs="Times New Roman"/>
        </w:rPr>
        <w:t>cerinţa</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menţinere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garanţiei</w:t>
      </w:r>
      <w:proofErr w:type="spellEnd"/>
      <w:r w:rsidRPr="0051427E">
        <w:rPr>
          <w:rFonts w:ascii="Times New Roman" w:hAnsi="Times New Roman" w:cs="Times New Roman"/>
        </w:rPr>
        <w:t xml:space="preserve"> financiare externe, BNAA recalculează </w:t>
      </w:r>
      <w:proofErr w:type="spellStart"/>
      <w:r w:rsidRPr="0051427E">
        <w:rPr>
          <w:rFonts w:ascii="Times New Roman" w:hAnsi="Times New Roman" w:cs="Times New Roman"/>
        </w:rPr>
        <w:t>contribuţiile</w:t>
      </w:r>
      <w:proofErr w:type="spellEnd"/>
      <w:r w:rsidRPr="0051427E">
        <w:rPr>
          <w:rFonts w:ascii="Times New Roman" w:hAnsi="Times New Roman" w:cs="Times New Roman"/>
        </w:rPr>
        <w:t xml:space="preserve"> la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 iar asigurătorii RCA care </w:t>
      </w:r>
      <w:proofErr w:type="spellStart"/>
      <w:r w:rsidRPr="0051427E">
        <w:rPr>
          <w:rFonts w:ascii="Times New Roman" w:hAnsi="Times New Roman" w:cs="Times New Roman"/>
        </w:rPr>
        <w:t>deţin</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licenţă</w:t>
      </w:r>
      <w:proofErr w:type="spellEnd"/>
      <w:r w:rsidRPr="0051427E">
        <w:rPr>
          <w:rFonts w:ascii="Times New Roman" w:hAnsi="Times New Roman" w:cs="Times New Roman"/>
        </w:rPr>
        <w:t xml:space="preserve"> la momentul recalculării sunt </w:t>
      </w:r>
      <w:proofErr w:type="spellStart"/>
      <w:r w:rsidRPr="0051427E">
        <w:rPr>
          <w:rFonts w:ascii="Times New Roman" w:hAnsi="Times New Roman" w:cs="Times New Roman"/>
        </w:rPr>
        <w:t>obligaţi</w:t>
      </w:r>
      <w:proofErr w:type="spellEnd"/>
      <w:r w:rsidRPr="0051427E">
        <w:rPr>
          <w:rFonts w:ascii="Times New Roman" w:hAnsi="Times New Roman" w:cs="Times New Roman"/>
        </w:rPr>
        <w:t xml:space="preserve"> să suplinească </w:t>
      </w:r>
      <w:proofErr w:type="spellStart"/>
      <w:r w:rsidRPr="0051427E">
        <w:rPr>
          <w:rFonts w:ascii="Times New Roman" w:hAnsi="Times New Roman" w:cs="Times New Roman"/>
        </w:rPr>
        <w:t>insuficienţa</w:t>
      </w:r>
      <w:proofErr w:type="spellEnd"/>
      <w:r w:rsidRPr="0051427E">
        <w:rPr>
          <w:rFonts w:ascii="Times New Roman" w:hAnsi="Times New Roman" w:cs="Times New Roman"/>
        </w:rPr>
        <w:t xml:space="preserve"> în termen de 30 de zile de la data intrării în vigoare a deciziei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privind retragerea </w:t>
      </w:r>
      <w:proofErr w:type="spellStart"/>
      <w:r w:rsidRPr="0051427E">
        <w:rPr>
          <w:rFonts w:ascii="Times New Roman" w:hAnsi="Times New Roman" w:cs="Times New Roman"/>
        </w:rPr>
        <w:t>licenţei</w:t>
      </w:r>
      <w:proofErr w:type="spellEnd"/>
      <w:r w:rsidRPr="0051427E">
        <w:rPr>
          <w:rFonts w:ascii="Times New Roman" w:hAnsi="Times New Roman" w:cs="Times New Roman"/>
        </w:rPr>
        <w:t>.</w:t>
      </w:r>
    </w:p>
    <w:p w14:paraId="4E69674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În cazul prevăzut la alin.(5) din prezentul articol, </w:t>
      </w:r>
      <w:proofErr w:type="spellStart"/>
      <w:r w:rsidRPr="0051427E">
        <w:rPr>
          <w:rFonts w:ascii="Times New Roman" w:hAnsi="Times New Roman" w:cs="Times New Roman"/>
        </w:rPr>
        <w:t>contribuţia</w:t>
      </w:r>
      <w:proofErr w:type="spellEnd"/>
      <w:r w:rsidRPr="0051427E">
        <w:rPr>
          <w:rFonts w:ascii="Times New Roman" w:hAnsi="Times New Roman" w:cs="Times New Roman"/>
        </w:rPr>
        <w:t xml:space="preserve"> asigurătorului RCA la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dobânda aferentă se transformă în </w:t>
      </w:r>
      <w:proofErr w:type="spellStart"/>
      <w:r w:rsidRPr="0051427E">
        <w:rPr>
          <w:rFonts w:ascii="Times New Roman" w:hAnsi="Times New Roman" w:cs="Times New Roman"/>
        </w:rPr>
        <w:t>contribuţie</w:t>
      </w:r>
      <w:proofErr w:type="spellEnd"/>
      <w:r w:rsidRPr="0051427E">
        <w:rPr>
          <w:rFonts w:ascii="Times New Roman" w:hAnsi="Times New Roman" w:cs="Times New Roman"/>
        </w:rPr>
        <w:t xml:space="preserve"> suplimentară a acestuia la Fondul de compensare, cu respectarea prevederilor art.40 alin.(2) </w:t>
      </w:r>
      <w:proofErr w:type="spellStart"/>
      <w:r w:rsidRPr="0051427E">
        <w:rPr>
          <w:rFonts w:ascii="Times New Roman" w:hAnsi="Times New Roman" w:cs="Times New Roman"/>
        </w:rPr>
        <w:t>lit.b</w:t>
      </w:r>
      <w:proofErr w:type="spellEnd"/>
      <w:r w:rsidRPr="0051427E">
        <w:rPr>
          <w:rFonts w:ascii="Times New Roman" w:hAnsi="Times New Roman" w:cs="Times New Roman"/>
        </w:rPr>
        <w:t>).</w:t>
      </w:r>
    </w:p>
    <w:p w14:paraId="3CAC307D"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[Art.37 modificat prin Legea nr.175 din 30.06.2023, în vigoare 03.07.2023]</w:t>
      </w:r>
    </w:p>
    <w:p w14:paraId="34CD0480"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0C7DC29E" w14:textId="77777777" w:rsidR="003A2C81" w:rsidRDefault="003A2C81" w:rsidP="00DF1FEE">
      <w:pPr>
        <w:ind w:firstLine="567"/>
        <w:jc w:val="center"/>
        <w:rPr>
          <w:rFonts w:ascii="Times New Roman" w:hAnsi="Times New Roman" w:cs="Times New Roman"/>
          <w:b/>
          <w:bCs/>
        </w:rPr>
      </w:pPr>
    </w:p>
    <w:p w14:paraId="38327B37" w14:textId="154829F1" w:rsidR="0051427E" w:rsidRPr="0051427E" w:rsidRDefault="0051427E" w:rsidP="00DF1FEE">
      <w:pPr>
        <w:ind w:firstLine="567"/>
        <w:jc w:val="center"/>
        <w:rPr>
          <w:rFonts w:ascii="Times New Roman" w:hAnsi="Times New Roman" w:cs="Times New Roman"/>
          <w:b/>
          <w:bCs/>
        </w:rPr>
      </w:pPr>
      <w:proofErr w:type="spellStart"/>
      <w:r w:rsidRPr="0051427E">
        <w:rPr>
          <w:rFonts w:ascii="Times New Roman" w:hAnsi="Times New Roman" w:cs="Times New Roman"/>
          <w:b/>
          <w:bCs/>
        </w:rPr>
        <w:lastRenderedPageBreak/>
        <w:t>Secţiunea</w:t>
      </w:r>
      <w:proofErr w:type="spellEnd"/>
      <w:r w:rsidRPr="0051427E">
        <w:rPr>
          <w:rFonts w:ascii="Times New Roman" w:hAnsi="Times New Roman" w:cs="Times New Roman"/>
          <w:b/>
          <w:bCs/>
        </w:rPr>
        <w:t xml:space="preserve"> a 2-a</w:t>
      </w:r>
    </w:p>
    <w:p w14:paraId="03ADC939" w14:textId="77777777" w:rsidR="0051427E" w:rsidRPr="0051427E" w:rsidRDefault="0051427E" w:rsidP="00DF1FEE">
      <w:pPr>
        <w:ind w:firstLine="567"/>
        <w:jc w:val="center"/>
        <w:rPr>
          <w:rFonts w:ascii="Times New Roman" w:hAnsi="Times New Roman" w:cs="Times New Roman"/>
          <w:b/>
          <w:bCs/>
        </w:rPr>
      </w:pPr>
      <w:proofErr w:type="spellStart"/>
      <w:r w:rsidRPr="0051427E">
        <w:rPr>
          <w:rFonts w:ascii="Times New Roman" w:hAnsi="Times New Roman" w:cs="Times New Roman"/>
          <w:b/>
          <w:bCs/>
        </w:rPr>
        <w:t>Competenţele</w:t>
      </w:r>
      <w:proofErr w:type="spellEnd"/>
      <w:r w:rsidRPr="0051427E">
        <w:rPr>
          <w:rFonts w:ascii="Times New Roman" w:hAnsi="Times New Roman" w:cs="Times New Roman"/>
          <w:b/>
          <w:bCs/>
        </w:rPr>
        <w:t xml:space="preserve"> Biroului </w:t>
      </w:r>
      <w:proofErr w:type="spellStart"/>
      <w:r w:rsidRPr="0051427E">
        <w:rPr>
          <w:rFonts w:ascii="Times New Roman" w:hAnsi="Times New Roman" w:cs="Times New Roman"/>
          <w:b/>
          <w:bCs/>
        </w:rPr>
        <w:t>Naţional</w:t>
      </w:r>
      <w:proofErr w:type="spellEnd"/>
      <w:r w:rsidRPr="0051427E">
        <w:rPr>
          <w:rFonts w:ascii="Times New Roman" w:hAnsi="Times New Roman" w:cs="Times New Roman"/>
          <w:b/>
          <w:bCs/>
        </w:rPr>
        <w:t xml:space="preserve"> al Asigurătorilor de Autovehicule</w:t>
      </w:r>
    </w:p>
    <w:p w14:paraId="3D0D33D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38.</w:t>
      </w:r>
      <w:r w:rsidRPr="0051427E">
        <w:rPr>
          <w:rFonts w:ascii="Times New Roman" w:hAnsi="Times New Roman" w:cs="Times New Roman"/>
        </w:rPr>
        <w:t xml:space="preserve"> </w:t>
      </w:r>
      <w:proofErr w:type="spellStart"/>
      <w:r w:rsidRPr="0051427E">
        <w:rPr>
          <w:rFonts w:ascii="Times New Roman" w:hAnsi="Times New Roman" w:cs="Times New Roman"/>
        </w:rPr>
        <w:t>Competenţele</w:t>
      </w:r>
      <w:proofErr w:type="spellEnd"/>
      <w:r w:rsidRPr="0051427E">
        <w:rPr>
          <w:rFonts w:ascii="Times New Roman" w:hAnsi="Times New Roman" w:cs="Times New Roman"/>
        </w:rPr>
        <w:t xml:space="preserve"> BNAA-ului în calitate de organism de plată a despăgubirilor de asigurare</w:t>
      </w:r>
    </w:p>
    <w:p w14:paraId="3E89EE4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Obiectivul de bază al BNAA este de a asigura </w:t>
      </w:r>
      <w:proofErr w:type="spellStart"/>
      <w:r w:rsidRPr="0051427E">
        <w:rPr>
          <w:rFonts w:ascii="Times New Roman" w:hAnsi="Times New Roman" w:cs="Times New Roman"/>
        </w:rPr>
        <w:t>protecţia</w:t>
      </w:r>
      <w:proofErr w:type="spellEnd"/>
      <w:r w:rsidRPr="0051427E">
        <w:rPr>
          <w:rFonts w:ascii="Times New Roman" w:hAnsi="Times New Roman" w:cs="Times New Roman"/>
        </w:rPr>
        <w:t xml:space="preserve"> intereselor persoanelor păgubite în accidente de vehicule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a promova stabilitatea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dezvoltarea asigurării obligatorii RCA.</w:t>
      </w:r>
    </w:p>
    <w:p w14:paraId="4C86343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(2) Pentru îndeplinirea acestui obiectiv, BNAA garantează despăgubirea de asigurare persoanelor păgubite:</w:t>
      </w:r>
    </w:p>
    <w:p w14:paraId="538D09F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pe teritoriul statelor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pentru pagubele produse de accidente de vehicule înmatriculate în Republica Moldova, în cazul în care asiguratul </w:t>
      </w:r>
      <w:proofErr w:type="spellStart"/>
      <w:r w:rsidRPr="0051427E">
        <w:rPr>
          <w:rFonts w:ascii="Times New Roman" w:hAnsi="Times New Roman" w:cs="Times New Roman"/>
        </w:rPr>
        <w:t>deţine</w:t>
      </w:r>
      <w:proofErr w:type="spellEnd"/>
      <w:r w:rsidRPr="0051427E">
        <w:rPr>
          <w:rFonts w:ascii="Times New Roman" w:hAnsi="Times New Roman" w:cs="Times New Roman"/>
        </w:rPr>
        <w:t xml:space="preserve"> un certificat de asigurare "Carte Verde", eliberat în numele unui asigurător RCA membru al BNAA-ului;</w:t>
      </w:r>
    </w:p>
    <w:p w14:paraId="64C39A6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pe teritoriul Republicii Moldova, pentru pagubele produse de accidente de vehicule înmatriculate în statele membre ale Sistemului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Asigurări "Carte Verde", ai căror proprietari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utilizatori </w:t>
      </w:r>
      <w:proofErr w:type="spellStart"/>
      <w:r w:rsidRPr="0051427E">
        <w:rPr>
          <w:rFonts w:ascii="Times New Roman" w:hAnsi="Times New Roman" w:cs="Times New Roman"/>
        </w:rPr>
        <w:t>deţin</w:t>
      </w:r>
      <w:proofErr w:type="spellEnd"/>
      <w:r w:rsidRPr="0051427E">
        <w:rPr>
          <w:rFonts w:ascii="Times New Roman" w:hAnsi="Times New Roman" w:cs="Times New Roman"/>
        </w:rPr>
        <w:t xml:space="preserve"> certificat de asigurare "Carte Verde", eliberat de un asigurător membru al biroului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din </w:t>
      </w:r>
      <w:proofErr w:type="spellStart"/>
      <w:r w:rsidRPr="0051427E">
        <w:rPr>
          <w:rFonts w:ascii="Times New Roman" w:hAnsi="Times New Roman" w:cs="Times New Roman"/>
        </w:rPr>
        <w:t>ţara</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reşedinţă</w:t>
      </w:r>
      <w:proofErr w:type="spellEnd"/>
      <w:r w:rsidRPr="0051427E">
        <w:rPr>
          <w:rFonts w:ascii="Times New Roman" w:hAnsi="Times New Roman" w:cs="Times New Roman"/>
        </w:rPr>
        <w:t xml:space="preserv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limitele stabilite de prezenta lege, cu recuperarea ulterioară a cheltuielilor suportate din contul asigurătorului RCA al persoanei culpabile;</w:t>
      </w:r>
    </w:p>
    <w:p w14:paraId="3F0817B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pe teritoriul Republicii Moldova, pentru pagubele produse persoanelor păgubite de accidentele de vehicule ai căror proprietari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utilizatori nu au încheiat contracte de asigurare obligatorie RCA sau de vehicule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conducători de vehicule </w:t>
      </w:r>
      <w:proofErr w:type="spellStart"/>
      <w:r w:rsidRPr="0051427E">
        <w:rPr>
          <w:rFonts w:ascii="Times New Roman" w:hAnsi="Times New Roman" w:cs="Times New Roman"/>
        </w:rPr>
        <w:t>neidentificaţi</w:t>
      </w:r>
      <w:proofErr w:type="spellEnd"/>
      <w:r w:rsidRPr="0051427E">
        <w:rPr>
          <w:rFonts w:ascii="Times New Roman" w:hAnsi="Times New Roman" w:cs="Times New Roman"/>
        </w:rPr>
        <w:t xml:space="preserve">, de vehicule neînregistrate sau care nu au fost supuse înmatriculării pe teritoriul Republicii Moldova,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vehicule </w:t>
      </w:r>
      <w:proofErr w:type="spellStart"/>
      <w:r w:rsidRPr="0051427E">
        <w:rPr>
          <w:rFonts w:ascii="Times New Roman" w:hAnsi="Times New Roman" w:cs="Times New Roman"/>
        </w:rPr>
        <w:t>obţinute</w:t>
      </w:r>
      <w:proofErr w:type="spellEnd"/>
      <w:r w:rsidRPr="0051427E">
        <w:rPr>
          <w:rFonts w:ascii="Times New Roman" w:hAnsi="Times New Roman" w:cs="Times New Roman"/>
        </w:rPr>
        <w:t xml:space="preserve"> pe cale ilicită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neasigurate RCA.</w:t>
      </w:r>
    </w:p>
    <w:p w14:paraId="3481E82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În calitate de organism de plată a despăgubirilor de asigurare, BNAA utilizează mijloacele financiare ale Fondului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Fondului de compensare în conformitate cu prevederile prezentei legi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actelor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76B4B80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(4) Nicio persoană de drept public sau privat care a despăgubit în orice fel persoanele păgubite sau a oferit acestora servicii în legătură cu pagubele suferite nu are dreptul să solicite de la BNAA recuperarea cheltuielilor efectuate.</w:t>
      </w:r>
    </w:p>
    <w:p w14:paraId="0E04A86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BNAA nu poate plăti despăgubiri de asigurare pentru pagubele produse de un singur accident, care să </w:t>
      </w:r>
      <w:proofErr w:type="spellStart"/>
      <w:r w:rsidRPr="0051427E">
        <w:rPr>
          <w:rFonts w:ascii="Times New Roman" w:hAnsi="Times New Roman" w:cs="Times New Roman"/>
        </w:rPr>
        <w:t>depăşească</w:t>
      </w:r>
      <w:proofErr w:type="spellEnd"/>
      <w:r w:rsidRPr="0051427E">
        <w:rPr>
          <w:rFonts w:ascii="Times New Roman" w:hAnsi="Times New Roman" w:cs="Times New Roman"/>
        </w:rPr>
        <w:t xml:space="preserve"> limitele de răspundere ale asigurătorului RCA, prevăzute de </w:t>
      </w:r>
      <w:proofErr w:type="spellStart"/>
      <w:r w:rsidRPr="0051427E">
        <w:rPr>
          <w:rFonts w:ascii="Times New Roman" w:hAnsi="Times New Roman" w:cs="Times New Roman"/>
        </w:rPr>
        <w:t>legislaţie</w:t>
      </w:r>
      <w:proofErr w:type="spellEnd"/>
      <w:r w:rsidRPr="0051427E">
        <w:rPr>
          <w:rFonts w:ascii="Times New Roman" w:hAnsi="Times New Roman" w:cs="Times New Roman"/>
        </w:rPr>
        <w:t xml:space="preserve"> la momentul producerii accidentului în Republica Moldova sau de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celorlalte state pe al căror teritoriu s-a produs accidentul, din care va fi dedusă, după caz, </w:t>
      </w:r>
      <w:proofErr w:type="spellStart"/>
      <w:r w:rsidRPr="0051427E">
        <w:rPr>
          <w:rFonts w:ascii="Times New Roman" w:hAnsi="Times New Roman" w:cs="Times New Roman"/>
        </w:rPr>
        <w:t>franşiza</w:t>
      </w:r>
      <w:proofErr w:type="spellEnd"/>
      <w:r w:rsidRPr="0051427E">
        <w:rPr>
          <w:rFonts w:ascii="Times New Roman" w:hAnsi="Times New Roman" w:cs="Times New Roman"/>
        </w:rPr>
        <w:t xml:space="preserve"> prevăzută de lege.</w:t>
      </w:r>
    </w:p>
    <w:p w14:paraId="63BE4D50"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[Art.38 modificat prin Legea nr.175 din 30.06.2023, în vigoare 03.07.2023]</w:t>
      </w:r>
    </w:p>
    <w:p w14:paraId="16A8EF99"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9FC8BE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39.</w:t>
      </w:r>
      <w:r w:rsidRPr="0051427E">
        <w:rPr>
          <w:rFonts w:ascii="Times New Roman" w:hAnsi="Times New Roman" w:cs="Times New Roman"/>
        </w:rPr>
        <w:t xml:space="preserve">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w:t>
      </w:r>
    </w:p>
    <w:p w14:paraId="188F4C0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se constituie în vederea protejării persoanelor păgubite prin accidente de vehicule ai căror proprietari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utilizatori nu au încheiat contracte de asigurare obligatorie RCA, de vehicule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conducători de vehicule </w:t>
      </w:r>
      <w:proofErr w:type="spellStart"/>
      <w:r w:rsidRPr="0051427E">
        <w:rPr>
          <w:rFonts w:ascii="Times New Roman" w:hAnsi="Times New Roman" w:cs="Times New Roman"/>
        </w:rPr>
        <w:t>neidentificaţi</w:t>
      </w:r>
      <w:proofErr w:type="spellEnd"/>
      <w:r w:rsidRPr="0051427E">
        <w:rPr>
          <w:rFonts w:ascii="Times New Roman" w:hAnsi="Times New Roman" w:cs="Times New Roman"/>
        </w:rPr>
        <w:t xml:space="preserve">, de vehicule neînregistrate sau care nu au fost supuse înmatriculării pe teritoriul Republicii Moldova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de vehicule </w:t>
      </w:r>
      <w:proofErr w:type="spellStart"/>
      <w:r w:rsidRPr="0051427E">
        <w:rPr>
          <w:rFonts w:ascii="Times New Roman" w:hAnsi="Times New Roman" w:cs="Times New Roman"/>
        </w:rPr>
        <w:t>obţinute</w:t>
      </w:r>
      <w:proofErr w:type="spellEnd"/>
      <w:r w:rsidRPr="0051427E">
        <w:rPr>
          <w:rFonts w:ascii="Times New Roman" w:hAnsi="Times New Roman" w:cs="Times New Roman"/>
        </w:rPr>
        <w:t xml:space="preserve"> pe cale ilicită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neasigurate RCA.</w:t>
      </w:r>
    </w:p>
    <w:p w14:paraId="4C6348E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lastRenderedPageBreak/>
        <w:t xml:space="preserve">(2) Asigurătorii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sunt </w:t>
      </w:r>
      <w:proofErr w:type="spellStart"/>
      <w:r w:rsidRPr="0051427E">
        <w:rPr>
          <w:rFonts w:ascii="Times New Roman" w:hAnsi="Times New Roman" w:cs="Times New Roman"/>
        </w:rPr>
        <w:t>obligaţi</w:t>
      </w:r>
      <w:proofErr w:type="spellEnd"/>
      <w:r w:rsidRPr="0051427E">
        <w:rPr>
          <w:rFonts w:ascii="Times New Roman" w:hAnsi="Times New Roman" w:cs="Times New Roman"/>
        </w:rPr>
        <w:t xml:space="preserve"> să contribuie la constituirea fondului prevăzut la alin.(1), </w:t>
      </w:r>
      <w:proofErr w:type="spellStart"/>
      <w:r w:rsidRPr="0051427E">
        <w:rPr>
          <w:rFonts w:ascii="Times New Roman" w:hAnsi="Times New Roman" w:cs="Times New Roman"/>
        </w:rPr>
        <w:t>proporţional</w:t>
      </w:r>
      <w:proofErr w:type="spellEnd"/>
      <w:r w:rsidRPr="0051427E">
        <w:rPr>
          <w:rFonts w:ascii="Times New Roman" w:hAnsi="Times New Roman" w:cs="Times New Roman"/>
        </w:rPr>
        <w:t xml:space="preserve"> volumului primelor de asigurare încasate pentru această clasă de asigurare, în conformitate cu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Cuantumul </w:t>
      </w:r>
      <w:proofErr w:type="spellStart"/>
      <w:r w:rsidRPr="0051427E">
        <w:rPr>
          <w:rFonts w:ascii="Times New Roman" w:hAnsi="Times New Roman" w:cs="Times New Roman"/>
        </w:rPr>
        <w:t>cotizaţiilor</w:t>
      </w:r>
      <w:proofErr w:type="spellEnd"/>
      <w:r w:rsidRPr="0051427E">
        <w:rPr>
          <w:rFonts w:ascii="Times New Roman" w:hAnsi="Times New Roman" w:cs="Times New Roman"/>
        </w:rPr>
        <w:t xml:space="preserve"> asigurătorilor RCA la acest fond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prin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17EFD86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este destinat </w:t>
      </w:r>
      <w:proofErr w:type="spellStart"/>
      <w:r w:rsidRPr="0051427E">
        <w:rPr>
          <w:rFonts w:ascii="Times New Roman" w:hAnsi="Times New Roman" w:cs="Times New Roman"/>
        </w:rPr>
        <w:t>plăţii</w:t>
      </w:r>
      <w:proofErr w:type="spellEnd"/>
      <w:r w:rsidRPr="0051427E">
        <w:rPr>
          <w:rFonts w:ascii="Times New Roman" w:hAnsi="Times New Roman" w:cs="Times New Roman"/>
        </w:rPr>
        <w:t xml:space="preserve"> despăgubirilor de asigurare în următoarele </w:t>
      </w:r>
      <w:proofErr w:type="spellStart"/>
      <w:r w:rsidRPr="0051427E">
        <w:rPr>
          <w:rFonts w:ascii="Times New Roman" w:hAnsi="Times New Roman" w:cs="Times New Roman"/>
        </w:rPr>
        <w:t>condiţii</w:t>
      </w:r>
      <w:proofErr w:type="spellEnd"/>
      <w:r w:rsidRPr="0051427E">
        <w:rPr>
          <w:rFonts w:ascii="Times New Roman" w:hAnsi="Times New Roman" w:cs="Times New Roman"/>
        </w:rPr>
        <w:t>:</w:t>
      </w:r>
    </w:p>
    <w:p w14:paraId="674C9F4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dacă vehiculul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conducătorul de vehicul au fost </w:t>
      </w:r>
      <w:proofErr w:type="spellStart"/>
      <w:r w:rsidRPr="0051427E">
        <w:rPr>
          <w:rFonts w:ascii="Times New Roman" w:hAnsi="Times New Roman" w:cs="Times New Roman"/>
        </w:rPr>
        <w:t>identificaţi</w:t>
      </w:r>
      <w:proofErr w:type="spellEnd"/>
      <w:r w:rsidRPr="0051427E">
        <w:rPr>
          <w:rFonts w:ascii="Times New Roman" w:hAnsi="Times New Roman" w:cs="Times New Roman"/>
        </w:rPr>
        <w:t xml:space="preserve">, dar nu a îndeplinit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 încheia un contract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vehiculele nu sunt înregistrate sau nu au fost supuse înmatriculării pe teritoriul Republicii Moldova, despăgubirea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pentru distrugerea de bunuri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vătămări corporale sau deces;</w:t>
      </w:r>
    </w:p>
    <w:p w14:paraId="0187872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dacă vehiculul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conducătorul de vehicul au rămas </w:t>
      </w:r>
      <w:proofErr w:type="spellStart"/>
      <w:r w:rsidRPr="0051427E">
        <w:rPr>
          <w:rFonts w:ascii="Times New Roman" w:hAnsi="Times New Roman" w:cs="Times New Roman"/>
        </w:rPr>
        <w:t>neidentificaţi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indemnizaţia</w:t>
      </w:r>
      <w:proofErr w:type="spellEnd"/>
      <w:r w:rsidRPr="0051427E">
        <w:rPr>
          <w:rFonts w:ascii="Times New Roman" w:hAnsi="Times New Roman" w:cs="Times New Roman"/>
        </w:rPr>
        <w:t xml:space="preserve">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exclusiv pentru vătămări corporale sau deces, iar în cazul în care un astfel de accident de vehicul a provocat deces sau vătămare corporală care a condus la stabilirea </w:t>
      </w:r>
      <w:proofErr w:type="spellStart"/>
      <w:r w:rsidRPr="0051427E">
        <w:rPr>
          <w:rFonts w:ascii="Times New Roman" w:hAnsi="Times New Roman" w:cs="Times New Roman"/>
        </w:rPr>
        <w:t>dizabilităţii</w:t>
      </w:r>
      <w:proofErr w:type="spellEnd"/>
      <w:r w:rsidRPr="0051427E">
        <w:rPr>
          <w:rFonts w:ascii="Times New Roman" w:hAnsi="Times New Roman" w:cs="Times New Roman"/>
        </w:rPr>
        <w:t xml:space="preserve">, atunci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o despăgubire de asigurare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pentru pagubele materiale aduse persoanei vătămate cu echivalentul în lei al sumei ce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200 de euro, la cursul oficial de schimb al leului moldovenesc, comunicat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la data producerii accidentului. Accidentul cauzat de un vehicul care a rămas neidentificat este accidentul în care vehiculul a intrat în coliziune directă cu partea păgubită sau cu bunurile deteriorate de acesta, după care vehiculul a părăsit locul accidentului;</w:t>
      </w:r>
    </w:p>
    <w:p w14:paraId="47583ED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dacă vehiculul a fost </w:t>
      </w:r>
      <w:proofErr w:type="spellStart"/>
      <w:r w:rsidRPr="0051427E">
        <w:rPr>
          <w:rFonts w:ascii="Times New Roman" w:hAnsi="Times New Roman" w:cs="Times New Roman"/>
        </w:rPr>
        <w:t>obţinut</w:t>
      </w:r>
      <w:proofErr w:type="spellEnd"/>
      <w:r w:rsidRPr="0051427E">
        <w:rPr>
          <w:rFonts w:ascii="Times New Roman" w:hAnsi="Times New Roman" w:cs="Times New Roman"/>
        </w:rPr>
        <w:t xml:space="preserve"> pe cale ilicită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nu are asigurare obligatorie RCA, </w:t>
      </w:r>
      <w:proofErr w:type="spellStart"/>
      <w:r w:rsidRPr="0051427E">
        <w:rPr>
          <w:rFonts w:ascii="Times New Roman" w:hAnsi="Times New Roman" w:cs="Times New Roman"/>
        </w:rPr>
        <w:t>indemnizaţia</w:t>
      </w:r>
      <w:proofErr w:type="spellEnd"/>
      <w:r w:rsidRPr="0051427E">
        <w:rPr>
          <w:rFonts w:ascii="Times New Roman" w:hAnsi="Times New Roman" w:cs="Times New Roman"/>
        </w:rPr>
        <w:t xml:space="preserve">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pentru vătămări corporale sau deces, iar pentru pagubele materiale aduse persoanei cu echivalentul în lei al sumei ce </w:t>
      </w:r>
      <w:proofErr w:type="spellStart"/>
      <w:r w:rsidRPr="0051427E">
        <w:rPr>
          <w:rFonts w:ascii="Times New Roman" w:hAnsi="Times New Roman" w:cs="Times New Roman"/>
        </w:rPr>
        <w:t>depăşeşte</w:t>
      </w:r>
      <w:proofErr w:type="spellEnd"/>
      <w:r w:rsidRPr="0051427E">
        <w:rPr>
          <w:rFonts w:ascii="Times New Roman" w:hAnsi="Times New Roman" w:cs="Times New Roman"/>
        </w:rPr>
        <w:t xml:space="preserve"> 100 de euro, la cursul oficial de schimb al leului moldovenesc, comunicat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la data producerii accidentului;</w:t>
      </w:r>
    </w:p>
    <w:p w14:paraId="1F6F213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dacă accidentul are loc în perioada suspendării contractului de asigurare obligatorie RCA, despăgubirea de asigurare se </w:t>
      </w:r>
      <w:proofErr w:type="spellStart"/>
      <w:r w:rsidRPr="0051427E">
        <w:rPr>
          <w:rFonts w:ascii="Times New Roman" w:hAnsi="Times New Roman" w:cs="Times New Roman"/>
        </w:rPr>
        <w:t>plăteşte</w:t>
      </w:r>
      <w:proofErr w:type="spellEnd"/>
      <w:r w:rsidRPr="0051427E">
        <w:rPr>
          <w:rFonts w:ascii="Times New Roman" w:hAnsi="Times New Roman" w:cs="Times New Roman"/>
        </w:rPr>
        <w:t xml:space="preserve"> pentru distrugerea de bunuri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vătămări corporale sau deces, indiferent de persoana care l-a cauzat.</w:t>
      </w:r>
    </w:p>
    <w:p w14:paraId="0558E90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Mijloacele financiare ale Fondului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se gestionează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utilizează de către BNAA potrivit actelor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actelor interne emise în acest sens. Cheltuielile de constituire, gestionare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utilizare a mijloacelor fondului </w:t>
      </w:r>
      <w:proofErr w:type="spellStart"/>
      <w:r w:rsidRPr="0051427E">
        <w:rPr>
          <w:rFonts w:ascii="Times New Roman" w:hAnsi="Times New Roman" w:cs="Times New Roman"/>
        </w:rPr>
        <w:t>menţionat</w:t>
      </w:r>
      <w:proofErr w:type="spellEnd"/>
      <w:r w:rsidRPr="0051427E">
        <w:rPr>
          <w:rFonts w:ascii="Times New Roman" w:hAnsi="Times New Roman" w:cs="Times New Roman"/>
        </w:rPr>
        <w:t xml:space="preserve"> se vor acoperi din </w:t>
      </w:r>
      <w:proofErr w:type="spellStart"/>
      <w:r w:rsidRPr="0051427E">
        <w:rPr>
          <w:rFonts w:ascii="Times New Roman" w:hAnsi="Times New Roman" w:cs="Times New Roman"/>
        </w:rPr>
        <w:t>disponibilităţile</w:t>
      </w:r>
      <w:proofErr w:type="spellEnd"/>
      <w:r w:rsidRPr="0051427E">
        <w:rPr>
          <w:rFonts w:ascii="Times New Roman" w:hAnsi="Times New Roman" w:cs="Times New Roman"/>
        </w:rPr>
        <w:t xml:space="preserve"> acestuia.</w:t>
      </w:r>
    </w:p>
    <w:p w14:paraId="3EF0B36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Despăgubirile de asigurare plătite din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nu vor </w:t>
      </w:r>
      <w:proofErr w:type="spellStart"/>
      <w:r w:rsidRPr="0051427E">
        <w:rPr>
          <w:rFonts w:ascii="Times New Roman" w:hAnsi="Times New Roman" w:cs="Times New Roman"/>
        </w:rPr>
        <w:t>depăşi</w:t>
      </w:r>
      <w:proofErr w:type="spellEnd"/>
      <w:r w:rsidRPr="0051427E">
        <w:rPr>
          <w:rFonts w:ascii="Times New Roman" w:hAnsi="Times New Roman" w:cs="Times New Roman"/>
        </w:rPr>
        <w:t xml:space="preserve"> limitele de răspundere stabilite la art.13.</w:t>
      </w:r>
    </w:p>
    <w:p w14:paraId="331EFB3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BNAA are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 </w:t>
      </w:r>
      <w:proofErr w:type="spellStart"/>
      <w:r w:rsidRPr="0051427E">
        <w:rPr>
          <w:rFonts w:ascii="Times New Roman" w:hAnsi="Times New Roman" w:cs="Times New Roman"/>
        </w:rPr>
        <w:t>ţine</w:t>
      </w:r>
      <w:proofErr w:type="spellEnd"/>
      <w:r w:rsidRPr="0051427E">
        <w:rPr>
          <w:rFonts w:ascii="Times New Roman" w:hAnsi="Times New Roman" w:cs="Times New Roman"/>
        </w:rPr>
        <w:t xml:space="preserve"> o </w:t>
      </w:r>
      <w:proofErr w:type="spellStart"/>
      <w:r w:rsidRPr="0051427E">
        <w:rPr>
          <w:rFonts w:ascii="Times New Roman" w:hAnsi="Times New Roman" w:cs="Times New Roman"/>
        </w:rPr>
        <w:t>evidenţă</w:t>
      </w:r>
      <w:proofErr w:type="spellEnd"/>
      <w:r w:rsidRPr="0051427E">
        <w:rPr>
          <w:rFonts w:ascii="Times New Roman" w:hAnsi="Times New Roman" w:cs="Times New Roman"/>
        </w:rPr>
        <w:t xml:space="preserve"> distinctă a </w:t>
      </w:r>
      <w:proofErr w:type="spellStart"/>
      <w:r w:rsidRPr="0051427E">
        <w:rPr>
          <w:rFonts w:ascii="Times New Roman" w:hAnsi="Times New Roman" w:cs="Times New Roman"/>
        </w:rPr>
        <w:t>contribuţiilor</w:t>
      </w:r>
      <w:proofErr w:type="spellEnd"/>
      <w:r w:rsidRPr="0051427E">
        <w:rPr>
          <w:rFonts w:ascii="Times New Roman" w:hAnsi="Times New Roman" w:cs="Times New Roman"/>
        </w:rPr>
        <w:t xml:space="preserve"> în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cheltuielilor lui, de a păstra </w:t>
      </w:r>
      <w:proofErr w:type="spellStart"/>
      <w:r w:rsidRPr="0051427E">
        <w:rPr>
          <w:rFonts w:ascii="Times New Roman" w:hAnsi="Times New Roman" w:cs="Times New Roman"/>
        </w:rPr>
        <w:t>disponibilităţile</w:t>
      </w:r>
      <w:proofErr w:type="spellEnd"/>
      <w:r w:rsidRPr="0051427E">
        <w:rPr>
          <w:rFonts w:ascii="Times New Roman" w:hAnsi="Times New Roman" w:cs="Times New Roman"/>
        </w:rPr>
        <w:t xml:space="preserve"> acestuia în instrumente financiare purtătoare de dobândă la bănci, în instrumente ale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monetare sau în valori mobiliare de stat.</w:t>
      </w:r>
    </w:p>
    <w:p w14:paraId="4698386F"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În caz de deficit al Fondului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poate majora pe parcursul anului, pentru acoperirea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fondului </w:t>
      </w:r>
      <w:proofErr w:type="spellStart"/>
      <w:r w:rsidRPr="0051427E">
        <w:rPr>
          <w:rFonts w:ascii="Times New Roman" w:hAnsi="Times New Roman" w:cs="Times New Roman"/>
        </w:rPr>
        <w:t>menţionat</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contribuţia</w:t>
      </w:r>
      <w:proofErr w:type="spellEnd"/>
      <w:r w:rsidRPr="0051427E">
        <w:rPr>
          <w:rFonts w:ascii="Times New Roman" w:hAnsi="Times New Roman" w:cs="Times New Roman"/>
        </w:rPr>
        <w:t xml:space="preserve"> stabilită prin actele sale normative.</w:t>
      </w:r>
    </w:p>
    <w:p w14:paraId="58B9D0C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În vederea recuperării sumelor cheltuite din Fondul de </w:t>
      </w:r>
      <w:proofErr w:type="spellStart"/>
      <w:r w:rsidRPr="0051427E">
        <w:rPr>
          <w:rFonts w:ascii="Times New Roman" w:hAnsi="Times New Roman" w:cs="Times New Roman"/>
        </w:rPr>
        <w:t>protecţie</w:t>
      </w:r>
      <w:proofErr w:type="spellEnd"/>
      <w:r w:rsidRPr="0051427E">
        <w:rPr>
          <w:rFonts w:ascii="Times New Roman" w:hAnsi="Times New Roman" w:cs="Times New Roman"/>
        </w:rPr>
        <w:t xml:space="preserve"> a victimelor străzii, BNAA poate înainta, în limitele despăgubirii de asigurare plătite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cheltuielilor de instrumentare a dosarului de daune, </w:t>
      </w:r>
      <w:proofErr w:type="spellStart"/>
      <w:r w:rsidRPr="0051427E">
        <w:rPr>
          <w:rFonts w:ascii="Times New Roman" w:hAnsi="Times New Roman" w:cs="Times New Roman"/>
        </w:rPr>
        <w:t>acţiune</w:t>
      </w:r>
      <w:proofErr w:type="spellEnd"/>
      <w:r w:rsidRPr="0051427E">
        <w:rPr>
          <w:rFonts w:ascii="Times New Roman" w:hAnsi="Times New Roman" w:cs="Times New Roman"/>
        </w:rPr>
        <w:t xml:space="preserve"> de regres </w:t>
      </w:r>
      <w:proofErr w:type="spellStart"/>
      <w:r w:rsidRPr="0051427E">
        <w:rPr>
          <w:rFonts w:ascii="Times New Roman" w:hAnsi="Times New Roman" w:cs="Times New Roman"/>
        </w:rPr>
        <w:t>faţă</w:t>
      </w:r>
      <w:proofErr w:type="spellEnd"/>
      <w:r w:rsidRPr="0051427E">
        <w:rPr>
          <w:rFonts w:ascii="Times New Roman" w:hAnsi="Times New Roman" w:cs="Times New Roman"/>
        </w:rPr>
        <w:t xml:space="preserve"> de persoanele culpabile de producerea pagubelor întru-un accident.</w:t>
      </w:r>
    </w:p>
    <w:p w14:paraId="6B8BC6BF"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lastRenderedPageBreak/>
        <w:t>[Art.39 modificat prin Legea nr.175 din 30.06.2023, în vigoare 03.07.2023]</w:t>
      </w:r>
    </w:p>
    <w:p w14:paraId="6C5486C5"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01C3174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40.</w:t>
      </w:r>
      <w:r w:rsidRPr="0051427E">
        <w:rPr>
          <w:rFonts w:ascii="Times New Roman" w:hAnsi="Times New Roman" w:cs="Times New Roman"/>
        </w:rPr>
        <w:t xml:space="preserve"> Fondul de compensare</w:t>
      </w:r>
    </w:p>
    <w:p w14:paraId="34618F7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BNAA gestionează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utilizează, în strictă conformitate cu Regulamentul general al Consiliului Birourilor, mijloacele financiare ale Fondului de compensare, instituit pentru a garanta:</w:t>
      </w:r>
    </w:p>
    <w:p w14:paraId="1DC954F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rambursarea către birourile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asigurătorii sau </w:t>
      </w:r>
      <w:proofErr w:type="spellStart"/>
      <w:r w:rsidRPr="0051427E">
        <w:rPr>
          <w:rFonts w:ascii="Times New Roman" w:hAnsi="Times New Roman" w:cs="Times New Roman"/>
        </w:rPr>
        <w:t>corespondenţii</w:t>
      </w:r>
      <w:proofErr w:type="spellEnd"/>
      <w:r w:rsidRPr="0051427E">
        <w:rPr>
          <w:rFonts w:ascii="Times New Roman" w:hAnsi="Times New Roman" w:cs="Times New Roman"/>
        </w:rPr>
        <w:t xml:space="preserve"> din străinătate a sumelor plătite de către </w:t>
      </w:r>
      <w:proofErr w:type="spellStart"/>
      <w:r w:rsidRPr="0051427E">
        <w:rPr>
          <w:rFonts w:ascii="Times New Roman" w:hAnsi="Times New Roman" w:cs="Times New Roman"/>
        </w:rPr>
        <w:t>aceştia</w:t>
      </w:r>
      <w:proofErr w:type="spellEnd"/>
      <w:r w:rsidRPr="0051427E">
        <w:rPr>
          <w:rFonts w:ascii="Times New Roman" w:hAnsi="Times New Roman" w:cs="Times New Roman"/>
        </w:rPr>
        <w:t xml:space="preserve"> cu titlu de despăgubire de asigurare pentru pagubele produse de către </w:t>
      </w:r>
      <w:proofErr w:type="spellStart"/>
      <w:r w:rsidRPr="0051427E">
        <w:rPr>
          <w:rFonts w:ascii="Times New Roman" w:hAnsi="Times New Roman" w:cs="Times New Roman"/>
        </w:rPr>
        <w:t>deţinătorii</w:t>
      </w:r>
      <w:proofErr w:type="spellEnd"/>
      <w:r w:rsidRPr="0051427E">
        <w:rPr>
          <w:rFonts w:ascii="Times New Roman" w:hAnsi="Times New Roman" w:cs="Times New Roman"/>
        </w:rPr>
        <w:t xml:space="preserve"> de certificate de asigurare "Carte Verde";</w:t>
      </w:r>
    </w:p>
    <w:p w14:paraId="4FCD9A4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recuperarea pagubelor produse de către </w:t>
      </w:r>
      <w:proofErr w:type="spellStart"/>
      <w:r w:rsidRPr="0051427E">
        <w:rPr>
          <w:rFonts w:ascii="Times New Roman" w:hAnsi="Times New Roman" w:cs="Times New Roman"/>
        </w:rPr>
        <w:t>deţinătorii</w:t>
      </w:r>
      <w:proofErr w:type="spellEnd"/>
      <w:r w:rsidRPr="0051427E">
        <w:rPr>
          <w:rFonts w:ascii="Times New Roman" w:hAnsi="Times New Roman" w:cs="Times New Roman"/>
        </w:rPr>
        <w:t xml:space="preserve"> de certificate de asigurare "Carte Verde" false sau neautorizate;</w:t>
      </w:r>
    </w:p>
    <w:p w14:paraId="1DA4EDD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plata sumelor datorate către persoanele păgubite în Republica Moldova, pentru a compensa pagubele produse de către </w:t>
      </w:r>
      <w:proofErr w:type="spellStart"/>
      <w:r w:rsidRPr="0051427E">
        <w:rPr>
          <w:rFonts w:ascii="Times New Roman" w:hAnsi="Times New Roman" w:cs="Times New Roman"/>
        </w:rPr>
        <w:t>deţinătorii</w:t>
      </w:r>
      <w:proofErr w:type="spellEnd"/>
      <w:r w:rsidRPr="0051427E">
        <w:rPr>
          <w:rFonts w:ascii="Times New Roman" w:hAnsi="Times New Roman" w:cs="Times New Roman"/>
        </w:rPr>
        <w:t xml:space="preserve"> de certificate de asigurare "Carte Verde" emise de către asigurătorii din străinătate.</w:t>
      </w:r>
    </w:p>
    <w:p w14:paraId="5B4411B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Fondul de compensare are ca mijloace financiare </w:t>
      </w:r>
      <w:proofErr w:type="spellStart"/>
      <w:r w:rsidRPr="0051427E">
        <w:rPr>
          <w:rFonts w:ascii="Times New Roman" w:hAnsi="Times New Roman" w:cs="Times New Roman"/>
        </w:rPr>
        <w:t>contribuţiile</w:t>
      </w:r>
      <w:proofErr w:type="spellEnd"/>
      <w:r w:rsidRPr="0051427E">
        <w:rPr>
          <w:rFonts w:ascii="Times New Roman" w:hAnsi="Times New Roman" w:cs="Times New Roman"/>
        </w:rPr>
        <w:t xml:space="preserve"> asigurătorilor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să </w:t>
      </w:r>
      <w:proofErr w:type="spellStart"/>
      <w:r w:rsidRPr="0051427E">
        <w:rPr>
          <w:rFonts w:ascii="Times New Roman" w:hAnsi="Times New Roman" w:cs="Times New Roman"/>
        </w:rPr>
        <w:t>desfăşoare</w:t>
      </w:r>
      <w:proofErr w:type="spellEnd"/>
      <w:r w:rsidRPr="0051427E">
        <w:rPr>
          <w:rFonts w:ascii="Times New Roman" w:hAnsi="Times New Roman" w:cs="Times New Roman"/>
        </w:rPr>
        <w:t xml:space="preserve"> activitate de asigurare obligatorie RCA externă,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anume:</w:t>
      </w:r>
    </w:p>
    <w:p w14:paraId="5D695CF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w:t>
      </w:r>
      <w:proofErr w:type="spellStart"/>
      <w:r w:rsidRPr="0051427E">
        <w:rPr>
          <w:rFonts w:ascii="Times New Roman" w:hAnsi="Times New Roman" w:cs="Times New Roman"/>
        </w:rPr>
        <w:t>contribuţia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iniţială</w:t>
      </w:r>
      <w:proofErr w:type="spellEnd"/>
      <w:r w:rsidRPr="0051427E">
        <w:rPr>
          <w:rFonts w:ascii="Times New Roman" w:hAnsi="Times New Roman" w:cs="Times New Roman"/>
        </w:rPr>
        <w:t xml:space="preserve">, cu titlu de </w:t>
      </w:r>
      <w:proofErr w:type="spellStart"/>
      <w:r w:rsidRPr="0051427E">
        <w:rPr>
          <w:rFonts w:ascii="Times New Roman" w:hAnsi="Times New Roman" w:cs="Times New Roman"/>
        </w:rPr>
        <w:t>garanţie</w:t>
      </w:r>
      <w:proofErr w:type="spellEnd"/>
      <w:r w:rsidRPr="0051427E">
        <w:rPr>
          <w:rFonts w:ascii="Times New Roman" w:hAnsi="Times New Roman" w:cs="Times New Roman"/>
        </w:rPr>
        <w:t xml:space="preserve">, în caz de neonorare, în termenul stabilit, de către asigurătorul RCA a cărui </w:t>
      </w:r>
      <w:proofErr w:type="spellStart"/>
      <w:r w:rsidRPr="0051427E">
        <w:rPr>
          <w:rFonts w:ascii="Times New Roman" w:hAnsi="Times New Roman" w:cs="Times New Roman"/>
        </w:rPr>
        <w:t>licenţa</w:t>
      </w:r>
      <w:proofErr w:type="spellEnd"/>
      <w:r w:rsidRPr="0051427E">
        <w:rPr>
          <w:rFonts w:ascii="Times New Roman" w:hAnsi="Times New Roman" w:cs="Times New Roman"/>
        </w:rPr>
        <w:t xml:space="preserve"> a fost suspendată sau retrasă ori care se află în procedură de </w:t>
      </w:r>
      <w:proofErr w:type="spellStart"/>
      <w:r w:rsidRPr="0051427E">
        <w:rPr>
          <w:rFonts w:ascii="Times New Roman" w:hAnsi="Times New Roman" w:cs="Times New Roman"/>
        </w:rPr>
        <w:t>rezoluţie</w:t>
      </w:r>
      <w:proofErr w:type="spellEnd"/>
      <w:r w:rsidRPr="0051427E">
        <w:rPr>
          <w:rFonts w:ascii="Times New Roman" w:hAnsi="Times New Roman" w:cs="Times New Roman"/>
        </w:rPr>
        <w:t xml:space="preserve">/remediere financiară a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privind plata despăgubirilor de asigurare obligatorie RCA externă sau în caz de neachitare a </w:t>
      </w:r>
      <w:proofErr w:type="spellStart"/>
      <w:r w:rsidRPr="0051427E">
        <w:rPr>
          <w:rFonts w:ascii="Times New Roman" w:hAnsi="Times New Roman" w:cs="Times New Roman"/>
        </w:rPr>
        <w:t>plăţilor</w:t>
      </w:r>
      <w:proofErr w:type="spellEnd"/>
      <w:r w:rsidRPr="0051427E">
        <w:rPr>
          <w:rFonts w:ascii="Times New Roman" w:hAnsi="Times New Roman" w:cs="Times New Roman"/>
        </w:rPr>
        <w:t xml:space="preserve"> ce rezultă din calitatea lui de membru al BNAA-ului. Soldul </w:t>
      </w:r>
      <w:proofErr w:type="spellStart"/>
      <w:r w:rsidRPr="0051427E">
        <w:rPr>
          <w:rFonts w:ascii="Times New Roman" w:hAnsi="Times New Roman" w:cs="Times New Roman"/>
        </w:rPr>
        <w:t>contribuţiei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iniţiale</w:t>
      </w:r>
      <w:proofErr w:type="spellEnd"/>
      <w:r w:rsidRPr="0051427E">
        <w:rPr>
          <w:rFonts w:ascii="Times New Roman" w:hAnsi="Times New Roman" w:cs="Times New Roman"/>
        </w:rPr>
        <w:t xml:space="preserve">, cu dobânzile aferente, se restituie asigurătorului RCA în termen de 30 de zile din momentul intrării în vigoare a deciziei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cu privire la transferul de portofoliu cu toate </w:t>
      </w:r>
      <w:proofErr w:type="spellStart"/>
      <w:r w:rsidRPr="0051427E">
        <w:rPr>
          <w:rFonts w:ascii="Times New Roman" w:hAnsi="Times New Roman" w:cs="Times New Roman"/>
        </w:rPr>
        <w:t>obligaţiile</w:t>
      </w:r>
      <w:proofErr w:type="spellEnd"/>
      <w:r w:rsidRPr="0051427E">
        <w:rPr>
          <w:rFonts w:ascii="Times New Roman" w:hAnsi="Times New Roman" w:cs="Times New Roman"/>
        </w:rPr>
        <w:t xml:space="preserve"> de despăgubire sau în termen de 7 ani de la data retragerii </w:t>
      </w:r>
      <w:proofErr w:type="spellStart"/>
      <w:r w:rsidRPr="0051427E">
        <w:rPr>
          <w:rFonts w:ascii="Times New Roman" w:hAnsi="Times New Roman" w:cs="Times New Roman"/>
        </w:rPr>
        <w:t>licenţei</w:t>
      </w:r>
      <w:proofErr w:type="spellEnd"/>
      <w:r w:rsidRPr="0051427E">
        <w:rPr>
          <w:rFonts w:ascii="Times New Roman" w:hAnsi="Times New Roman" w:cs="Times New Roman"/>
        </w:rPr>
        <w:t xml:space="preserve">, dar nu înainte de lichidarea totală a pagubelor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îndeplinirea tuturor </w:t>
      </w:r>
      <w:proofErr w:type="spellStart"/>
      <w:r w:rsidRPr="0051427E">
        <w:rPr>
          <w:rFonts w:ascii="Times New Roman" w:hAnsi="Times New Roman" w:cs="Times New Roman"/>
        </w:rPr>
        <w:t>obligaţiilor</w:t>
      </w:r>
      <w:proofErr w:type="spellEnd"/>
      <w:r w:rsidRPr="0051427E">
        <w:rPr>
          <w:rFonts w:ascii="Times New Roman" w:hAnsi="Times New Roman" w:cs="Times New Roman"/>
        </w:rPr>
        <w:t xml:space="preserve"> de plată care derivă din vânzările anterioare a certificatelor de asigurare "Carte Verde";</w:t>
      </w:r>
    </w:p>
    <w:p w14:paraId="2E1F8F3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w:t>
      </w:r>
      <w:proofErr w:type="spellStart"/>
      <w:r w:rsidRPr="0051427E">
        <w:rPr>
          <w:rFonts w:ascii="Times New Roman" w:hAnsi="Times New Roman" w:cs="Times New Roman"/>
        </w:rPr>
        <w:t>contribuţia</w:t>
      </w:r>
      <w:proofErr w:type="spellEnd"/>
      <w:r w:rsidRPr="0051427E">
        <w:rPr>
          <w:rFonts w:ascii="Times New Roman" w:hAnsi="Times New Roman" w:cs="Times New Roman"/>
        </w:rPr>
        <w:t xml:space="preserve"> suplimentară, cu titlu de </w:t>
      </w:r>
      <w:proofErr w:type="spellStart"/>
      <w:r w:rsidRPr="0051427E">
        <w:rPr>
          <w:rFonts w:ascii="Times New Roman" w:hAnsi="Times New Roman" w:cs="Times New Roman"/>
        </w:rPr>
        <w:t>garanţie</w:t>
      </w:r>
      <w:proofErr w:type="spellEnd"/>
      <w:r w:rsidRPr="0051427E">
        <w:rPr>
          <w:rFonts w:ascii="Times New Roman" w:hAnsi="Times New Roman" w:cs="Times New Roman"/>
        </w:rPr>
        <w:t xml:space="preserve">, constituită potrivit art.37 alin.(6), pentru cazul prevăzut la </w:t>
      </w:r>
      <w:proofErr w:type="spellStart"/>
      <w:r w:rsidRPr="0051427E">
        <w:rPr>
          <w:rFonts w:ascii="Times New Roman" w:hAnsi="Times New Roman" w:cs="Times New Roman"/>
        </w:rPr>
        <w:t>lit.a</w:t>
      </w:r>
      <w:proofErr w:type="spellEnd"/>
      <w:r w:rsidRPr="0051427E">
        <w:rPr>
          <w:rFonts w:ascii="Times New Roman" w:hAnsi="Times New Roman" w:cs="Times New Roman"/>
        </w:rPr>
        <w:t xml:space="preserve">). Soldul </w:t>
      </w:r>
      <w:proofErr w:type="spellStart"/>
      <w:r w:rsidRPr="0051427E">
        <w:rPr>
          <w:rFonts w:ascii="Times New Roman" w:hAnsi="Times New Roman" w:cs="Times New Roman"/>
        </w:rPr>
        <w:t>contribuţiei</w:t>
      </w:r>
      <w:proofErr w:type="spellEnd"/>
      <w:r w:rsidRPr="0051427E">
        <w:rPr>
          <w:rFonts w:ascii="Times New Roman" w:hAnsi="Times New Roman" w:cs="Times New Roman"/>
        </w:rPr>
        <w:t xml:space="preserve"> suplimentare, cu dobânzile aferente, se restituie asigurătorului RCA în termen de 30 de zile din momentul în care decizia organelor de conducere ale Consiliului Birourilor referitoare la revocarea sau la suspendarea </w:t>
      </w:r>
      <w:proofErr w:type="spellStart"/>
      <w:r w:rsidRPr="0051427E">
        <w:rPr>
          <w:rFonts w:ascii="Times New Roman" w:hAnsi="Times New Roman" w:cs="Times New Roman"/>
        </w:rPr>
        <w:t>cerinţei</w:t>
      </w:r>
      <w:proofErr w:type="spellEnd"/>
      <w:r w:rsidRPr="0051427E">
        <w:rPr>
          <w:rFonts w:ascii="Times New Roman" w:hAnsi="Times New Roman" w:cs="Times New Roman"/>
        </w:rPr>
        <w:t xml:space="preserve"> privind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financiară externă devine executorie pentru BNAA,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cazurile prevăzute la </w:t>
      </w:r>
      <w:proofErr w:type="spellStart"/>
      <w:r w:rsidRPr="0051427E">
        <w:rPr>
          <w:rFonts w:ascii="Times New Roman" w:hAnsi="Times New Roman" w:cs="Times New Roman"/>
        </w:rPr>
        <w:t>lit.a</w:t>
      </w:r>
      <w:proofErr w:type="spellEnd"/>
      <w:r w:rsidRPr="0051427E">
        <w:rPr>
          <w:rFonts w:ascii="Times New Roman" w:hAnsi="Times New Roman" w:cs="Times New Roman"/>
        </w:rPr>
        <w:t>) din prezentul alineat;</w:t>
      </w:r>
    </w:p>
    <w:p w14:paraId="0BC65959"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w:t>
      </w:r>
      <w:proofErr w:type="spellStart"/>
      <w:r w:rsidRPr="0051427E">
        <w:rPr>
          <w:rFonts w:ascii="Times New Roman" w:hAnsi="Times New Roman" w:cs="Times New Roman"/>
        </w:rPr>
        <w:t>contribuţia</w:t>
      </w:r>
      <w:proofErr w:type="spellEnd"/>
      <w:r w:rsidRPr="0051427E">
        <w:rPr>
          <w:rFonts w:ascii="Times New Roman" w:hAnsi="Times New Roman" w:cs="Times New Roman"/>
        </w:rPr>
        <w:t xml:space="preserve"> lunară, destinată realizării obiectivelor Fondului de compensare, conform alin.(1);</w:t>
      </w:r>
    </w:p>
    <w:p w14:paraId="535E646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d) </w:t>
      </w:r>
      <w:proofErr w:type="spellStart"/>
      <w:r w:rsidRPr="0051427E">
        <w:rPr>
          <w:rFonts w:ascii="Times New Roman" w:hAnsi="Times New Roman" w:cs="Times New Roman"/>
        </w:rPr>
        <w:t>contribuţia</w:t>
      </w:r>
      <w:proofErr w:type="spellEnd"/>
      <w:r w:rsidRPr="0051427E">
        <w:rPr>
          <w:rFonts w:ascii="Times New Roman" w:hAnsi="Times New Roman" w:cs="Times New Roman"/>
        </w:rPr>
        <w:t xml:space="preserve"> specială primită de la asigurătorii RCA sub formă de împrumut, în </w:t>
      </w:r>
      <w:proofErr w:type="spellStart"/>
      <w:r w:rsidRPr="0051427E">
        <w:rPr>
          <w:rFonts w:ascii="Times New Roman" w:hAnsi="Times New Roman" w:cs="Times New Roman"/>
        </w:rPr>
        <w:t>funcţie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necesităţile</w:t>
      </w:r>
      <w:proofErr w:type="spellEnd"/>
      <w:r w:rsidRPr="0051427E">
        <w:rPr>
          <w:rFonts w:ascii="Times New Roman" w:hAnsi="Times New Roman" w:cs="Times New Roman"/>
        </w:rPr>
        <w:t xml:space="preserve"> curente ale Fondului de compensare.</w:t>
      </w:r>
    </w:p>
    <w:p w14:paraId="673F932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Sursa de acoperire a </w:t>
      </w:r>
      <w:proofErr w:type="spellStart"/>
      <w:r w:rsidRPr="0051427E">
        <w:rPr>
          <w:rFonts w:ascii="Times New Roman" w:hAnsi="Times New Roman" w:cs="Times New Roman"/>
        </w:rPr>
        <w:t>contribuţiilor</w:t>
      </w:r>
      <w:proofErr w:type="spellEnd"/>
      <w:r w:rsidRPr="0051427E">
        <w:rPr>
          <w:rFonts w:ascii="Times New Roman" w:hAnsi="Times New Roman" w:cs="Times New Roman"/>
        </w:rPr>
        <w:t xml:space="preserve"> prevăzute la alin.(2), cuantumul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termenul lor de achitare, modul de gestionare, utilizare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repartizare a mijloacelor financiare ale Fondului de compensare se stabilesc prin actele normative ale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w:t>
      </w:r>
    </w:p>
    <w:p w14:paraId="0CFDD63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În cazul în care BNAA utilizează mijloace financiare ale Fondului de compensare pentru obiectivul prevăzut la alin.(1) </w:t>
      </w:r>
      <w:proofErr w:type="spellStart"/>
      <w:r w:rsidRPr="0051427E">
        <w:rPr>
          <w:rFonts w:ascii="Times New Roman" w:hAnsi="Times New Roman" w:cs="Times New Roman"/>
        </w:rPr>
        <w:t>lit.a</w:t>
      </w:r>
      <w:proofErr w:type="spellEnd"/>
      <w:r w:rsidRPr="0051427E">
        <w:rPr>
          <w:rFonts w:ascii="Times New Roman" w:hAnsi="Times New Roman" w:cs="Times New Roman"/>
        </w:rPr>
        <w:t xml:space="preserve">), asigurătorii RCA, în al căror nume au fost utilizate aceste mijloace, au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să compenseze integral aceste cheltuieli.</w:t>
      </w:r>
    </w:p>
    <w:p w14:paraId="010F4CD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BNAA are </w:t>
      </w:r>
      <w:proofErr w:type="spellStart"/>
      <w:r w:rsidRPr="0051427E">
        <w:rPr>
          <w:rFonts w:ascii="Times New Roman" w:hAnsi="Times New Roman" w:cs="Times New Roman"/>
        </w:rPr>
        <w:t>obligaţia</w:t>
      </w:r>
      <w:proofErr w:type="spellEnd"/>
      <w:r w:rsidRPr="0051427E">
        <w:rPr>
          <w:rFonts w:ascii="Times New Roman" w:hAnsi="Times New Roman" w:cs="Times New Roman"/>
        </w:rPr>
        <w:t xml:space="preserve"> de a </w:t>
      </w:r>
      <w:proofErr w:type="spellStart"/>
      <w:r w:rsidRPr="0051427E">
        <w:rPr>
          <w:rFonts w:ascii="Times New Roman" w:hAnsi="Times New Roman" w:cs="Times New Roman"/>
        </w:rPr>
        <w:t>ţine</w:t>
      </w:r>
      <w:proofErr w:type="spellEnd"/>
      <w:r w:rsidRPr="0051427E">
        <w:rPr>
          <w:rFonts w:ascii="Times New Roman" w:hAnsi="Times New Roman" w:cs="Times New Roman"/>
        </w:rPr>
        <w:t xml:space="preserve"> o </w:t>
      </w:r>
      <w:proofErr w:type="spellStart"/>
      <w:r w:rsidRPr="0051427E">
        <w:rPr>
          <w:rFonts w:ascii="Times New Roman" w:hAnsi="Times New Roman" w:cs="Times New Roman"/>
        </w:rPr>
        <w:t>evidenţă</w:t>
      </w:r>
      <w:proofErr w:type="spellEnd"/>
      <w:r w:rsidRPr="0051427E">
        <w:rPr>
          <w:rFonts w:ascii="Times New Roman" w:hAnsi="Times New Roman" w:cs="Times New Roman"/>
        </w:rPr>
        <w:t xml:space="preserve"> a mijloacelor financiare primite, divizate pe tipuri de </w:t>
      </w:r>
      <w:proofErr w:type="spellStart"/>
      <w:r w:rsidRPr="0051427E">
        <w:rPr>
          <w:rFonts w:ascii="Times New Roman" w:hAnsi="Times New Roman" w:cs="Times New Roman"/>
        </w:rPr>
        <w:t>contribuţii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cheltuielilor din Fondul de compensare,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 a investi </w:t>
      </w:r>
      <w:proofErr w:type="spellStart"/>
      <w:r w:rsidRPr="0051427E">
        <w:rPr>
          <w:rFonts w:ascii="Times New Roman" w:hAnsi="Times New Roman" w:cs="Times New Roman"/>
        </w:rPr>
        <w:lastRenderedPageBreak/>
        <w:t>disponibilităţile</w:t>
      </w:r>
      <w:proofErr w:type="spellEnd"/>
      <w:r w:rsidRPr="0051427E">
        <w:rPr>
          <w:rFonts w:ascii="Times New Roman" w:hAnsi="Times New Roman" w:cs="Times New Roman"/>
        </w:rPr>
        <w:t xml:space="preserve"> fondului </w:t>
      </w:r>
      <w:proofErr w:type="spellStart"/>
      <w:r w:rsidRPr="0051427E">
        <w:rPr>
          <w:rFonts w:ascii="Times New Roman" w:hAnsi="Times New Roman" w:cs="Times New Roman"/>
        </w:rPr>
        <w:t>menţionat</w:t>
      </w:r>
      <w:proofErr w:type="spellEnd"/>
      <w:r w:rsidRPr="0051427E">
        <w:rPr>
          <w:rFonts w:ascii="Times New Roman" w:hAnsi="Times New Roman" w:cs="Times New Roman"/>
        </w:rPr>
        <w:t xml:space="preserve"> în instrumente financiare purtătoare de dobândă la bănci, în instrumente ale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monetare sau în valori mobiliare de stat.</w:t>
      </w:r>
    </w:p>
    <w:p w14:paraId="4304175E"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[Art.40 modificat prin Legea nr.175 din 30.06.2023, în vigoare 03.07.2023]</w:t>
      </w:r>
    </w:p>
    <w:p w14:paraId="0F0158A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w:t>
      </w:r>
    </w:p>
    <w:p w14:paraId="41B1D18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41.</w:t>
      </w:r>
      <w:r w:rsidRPr="0051427E">
        <w:rPr>
          <w:rFonts w:ascii="Times New Roman" w:hAnsi="Times New Roman" w:cs="Times New Roman"/>
        </w:rPr>
        <w:t xml:space="preserve"> </w:t>
      </w:r>
      <w:proofErr w:type="spellStart"/>
      <w:r w:rsidRPr="0051427E">
        <w:rPr>
          <w:rFonts w:ascii="Times New Roman" w:hAnsi="Times New Roman" w:cs="Times New Roman"/>
        </w:rPr>
        <w:t>Competenţele</w:t>
      </w:r>
      <w:proofErr w:type="spellEnd"/>
      <w:r w:rsidRPr="0051427E">
        <w:rPr>
          <w:rFonts w:ascii="Times New Roman" w:hAnsi="Times New Roman" w:cs="Times New Roman"/>
        </w:rPr>
        <w:t xml:space="preserve"> BNAA-ului privind furnizarea </w:t>
      </w:r>
      <w:proofErr w:type="spellStart"/>
      <w:r w:rsidRPr="0051427E">
        <w:rPr>
          <w:rFonts w:ascii="Times New Roman" w:hAnsi="Times New Roman" w:cs="Times New Roman"/>
        </w:rPr>
        <w:t>informaţiilor</w:t>
      </w:r>
      <w:proofErr w:type="spellEnd"/>
    </w:p>
    <w:p w14:paraId="5DBF4AD5"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În vederea furnizării </w:t>
      </w:r>
      <w:proofErr w:type="spellStart"/>
      <w:r w:rsidRPr="0051427E">
        <w:rPr>
          <w:rFonts w:ascii="Times New Roman" w:hAnsi="Times New Roman" w:cs="Times New Roman"/>
        </w:rPr>
        <w:t>informaţiilor</w:t>
      </w:r>
      <w:proofErr w:type="spellEnd"/>
      <w:r w:rsidRPr="0051427E">
        <w:rPr>
          <w:rFonts w:ascii="Times New Roman" w:hAnsi="Times New Roman" w:cs="Times New Roman"/>
        </w:rPr>
        <w:t xml:space="preserve"> despre accidente, BNAA are următoarele </w:t>
      </w:r>
      <w:proofErr w:type="spellStart"/>
      <w:r w:rsidRPr="0051427E">
        <w:rPr>
          <w:rFonts w:ascii="Times New Roman" w:hAnsi="Times New Roman" w:cs="Times New Roman"/>
        </w:rPr>
        <w:t>competenţe</w:t>
      </w:r>
      <w:proofErr w:type="spellEnd"/>
      <w:r w:rsidRPr="0051427E">
        <w:rPr>
          <w:rFonts w:ascii="Times New Roman" w:hAnsi="Times New Roman" w:cs="Times New Roman"/>
        </w:rPr>
        <w:t>:</w:t>
      </w:r>
    </w:p>
    <w:p w14:paraId="0EA6A8B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furnizează </w:t>
      </w:r>
      <w:proofErr w:type="spellStart"/>
      <w:r w:rsidRPr="0051427E">
        <w:rPr>
          <w:rFonts w:ascii="Times New Roman" w:hAnsi="Times New Roman" w:cs="Times New Roman"/>
        </w:rPr>
        <w:t>informaţia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actele solicitate de către birourile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asigurătorii sau </w:t>
      </w:r>
      <w:proofErr w:type="spellStart"/>
      <w:r w:rsidRPr="0051427E">
        <w:rPr>
          <w:rFonts w:ascii="Times New Roman" w:hAnsi="Times New Roman" w:cs="Times New Roman"/>
        </w:rPr>
        <w:t>corespondenţii</w:t>
      </w:r>
      <w:proofErr w:type="spellEnd"/>
      <w:r w:rsidRPr="0051427E">
        <w:rPr>
          <w:rFonts w:ascii="Times New Roman" w:hAnsi="Times New Roman" w:cs="Times New Roman"/>
        </w:rPr>
        <w:t xml:space="preserve"> din străinătate cu privire la </w:t>
      </w:r>
      <w:proofErr w:type="spellStart"/>
      <w:r w:rsidRPr="0051427E">
        <w:rPr>
          <w:rFonts w:ascii="Times New Roman" w:hAnsi="Times New Roman" w:cs="Times New Roman"/>
        </w:rPr>
        <w:t>asiguraţi</w:t>
      </w:r>
      <w:proofErr w:type="spellEnd"/>
      <w:r w:rsidRPr="0051427E">
        <w:rPr>
          <w:rFonts w:ascii="Times New Roman" w:hAnsi="Times New Roman" w:cs="Times New Roman"/>
        </w:rPr>
        <w:t xml:space="preserve">, la asigurătorii RCA, la certificatele de asigurare "Carte Verde" (cum ar fi </w:t>
      </w:r>
      <w:proofErr w:type="spellStart"/>
      <w:r w:rsidRPr="0051427E">
        <w:rPr>
          <w:rFonts w:ascii="Times New Roman" w:hAnsi="Times New Roman" w:cs="Times New Roman"/>
        </w:rPr>
        <w:t>existenţa</w:t>
      </w:r>
      <w:proofErr w:type="spellEnd"/>
      <w:r w:rsidRPr="0051427E">
        <w:rPr>
          <w:rFonts w:ascii="Times New Roman" w:hAnsi="Times New Roman" w:cs="Times New Roman"/>
        </w:rPr>
        <w:t xml:space="preserve"> unui contract de asigurare pentru un anumit vehicul indicat la o anumită dată, confirmarea </w:t>
      </w:r>
      <w:proofErr w:type="spellStart"/>
      <w:r w:rsidRPr="0051427E">
        <w:rPr>
          <w:rFonts w:ascii="Times New Roman" w:hAnsi="Times New Roman" w:cs="Times New Roman"/>
        </w:rPr>
        <w:t>valabilităţii</w:t>
      </w:r>
      <w:proofErr w:type="spellEnd"/>
      <w:r w:rsidRPr="0051427E">
        <w:rPr>
          <w:rFonts w:ascii="Times New Roman" w:hAnsi="Times New Roman" w:cs="Times New Roman"/>
        </w:rPr>
        <w:t xml:space="preserve"> certificatului de asigurare "Carte Verde", după caz), la vehiculul înregistrat în Republica Moldova,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la plăcile cu numerele de înmatriculare;</w:t>
      </w:r>
    </w:p>
    <w:p w14:paraId="2AA35E6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b) oferă date privind reprezentantul de despăgubiri sau corespondentul din Republica Moldova al asigurătorului RCA din străinătate;</w:t>
      </w:r>
    </w:p>
    <w:p w14:paraId="586A75A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c) acordă, la cererea persoanelor păgubite care prezintă un interes legitim, datele privind proprietarul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utilizatorul de vehicul culpabil de producerea accidentului, </w:t>
      </w:r>
      <w:proofErr w:type="spellStart"/>
      <w:r w:rsidRPr="0051427E">
        <w:rPr>
          <w:rFonts w:ascii="Times New Roman" w:hAnsi="Times New Roman" w:cs="Times New Roman"/>
        </w:rPr>
        <w:t>informaţia</w:t>
      </w:r>
      <w:proofErr w:type="spellEnd"/>
      <w:r w:rsidRPr="0051427E">
        <w:rPr>
          <w:rFonts w:ascii="Times New Roman" w:hAnsi="Times New Roman" w:cs="Times New Roman"/>
        </w:rPr>
        <w:t xml:space="preserve"> despre vehiculul înregistrat în Republica Moldova, implicat în accident de vehicul produs în afara hotarelor acesteia, </w:t>
      </w:r>
      <w:proofErr w:type="spellStart"/>
      <w:r w:rsidRPr="0051427E">
        <w:rPr>
          <w:rFonts w:ascii="Times New Roman" w:hAnsi="Times New Roman" w:cs="Times New Roman"/>
        </w:rPr>
        <w:t>informaţia</w:t>
      </w:r>
      <w:proofErr w:type="spellEnd"/>
      <w:r w:rsidRPr="0051427E">
        <w:rPr>
          <w:rFonts w:ascii="Times New Roman" w:hAnsi="Times New Roman" w:cs="Times New Roman"/>
        </w:rPr>
        <w:t xml:space="preserve"> despre vehiculul înregistrat în străinătate, implicat în accident de vehicul pe teritoriul Republicii Moldova,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despre asigurările obligatorii RCA </w:t>
      </w:r>
      <w:proofErr w:type="spellStart"/>
      <w:r w:rsidRPr="0051427E">
        <w:rPr>
          <w:rFonts w:ascii="Times New Roman" w:hAnsi="Times New Roman" w:cs="Times New Roman"/>
        </w:rPr>
        <w:t>deţinute</w:t>
      </w:r>
      <w:proofErr w:type="spellEnd"/>
      <w:r w:rsidRPr="0051427E">
        <w:rPr>
          <w:rFonts w:ascii="Times New Roman" w:hAnsi="Times New Roman" w:cs="Times New Roman"/>
        </w:rPr>
        <w:t xml:space="preserve"> de acestea,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dovada </w:t>
      </w:r>
      <w:proofErr w:type="spellStart"/>
      <w:r w:rsidRPr="0051427E">
        <w:rPr>
          <w:rFonts w:ascii="Times New Roman" w:hAnsi="Times New Roman" w:cs="Times New Roman"/>
        </w:rPr>
        <w:t>existenţei</w:t>
      </w:r>
      <w:proofErr w:type="spellEnd"/>
      <w:r w:rsidRPr="0051427E">
        <w:rPr>
          <w:rFonts w:ascii="Times New Roman" w:hAnsi="Times New Roman" w:cs="Times New Roman"/>
        </w:rPr>
        <w:t xml:space="preserve"> interesului legitim care este în sarcina persoanei care face solicitarea.</w:t>
      </w:r>
    </w:p>
    <w:p w14:paraId="073083C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BNAA </w:t>
      </w:r>
      <w:proofErr w:type="spellStart"/>
      <w:r w:rsidRPr="0051427E">
        <w:rPr>
          <w:rFonts w:ascii="Times New Roman" w:hAnsi="Times New Roman" w:cs="Times New Roman"/>
        </w:rPr>
        <w:t>primeşte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furnizează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subordonate ale Ministerului Afacerilor Interne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Agenţiei</w:t>
      </w:r>
      <w:proofErr w:type="spellEnd"/>
      <w:r w:rsidRPr="0051427E">
        <w:rPr>
          <w:rFonts w:ascii="Times New Roman" w:hAnsi="Times New Roman" w:cs="Times New Roman"/>
        </w:rPr>
        <w:t xml:space="preserve"> Servicii Publice, </w:t>
      </w:r>
      <w:proofErr w:type="spellStart"/>
      <w:r w:rsidRPr="0051427E">
        <w:rPr>
          <w:rFonts w:ascii="Times New Roman" w:hAnsi="Times New Roman" w:cs="Times New Roman"/>
        </w:rPr>
        <w:t>instituţiilor</w:t>
      </w:r>
      <w:proofErr w:type="spellEnd"/>
      <w:r w:rsidRPr="0051427E">
        <w:rPr>
          <w:rFonts w:ascii="Times New Roman" w:hAnsi="Times New Roman" w:cs="Times New Roman"/>
        </w:rPr>
        <w:t xml:space="preserve"> cu </w:t>
      </w:r>
      <w:proofErr w:type="spellStart"/>
      <w:r w:rsidRPr="0051427E">
        <w:rPr>
          <w:rFonts w:ascii="Times New Roman" w:hAnsi="Times New Roman" w:cs="Times New Roman"/>
        </w:rPr>
        <w:t>atribuţii</w:t>
      </w:r>
      <w:proofErr w:type="spellEnd"/>
      <w:r w:rsidRPr="0051427E">
        <w:rPr>
          <w:rFonts w:ascii="Times New Roman" w:hAnsi="Times New Roman" w:cs="Times New Roman"/>
        </w:rPr>
        <w:t xml:space="preserve"> de organizare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coordonare a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evidenţă</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eliberare a certificatelor de înmatriculare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plăcilor cu numere de înmatriculare datele privind accidentele produse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vehiculele pentru care au fost emise asigurări obligatorii RCA.</w:t>
      </w:r>
    </w:p>
    <w:p w14:paraId="6B3B2EC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Furnizarea datelor cu caracter personal se face în conformitate cu prevederile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privind </w:t>
      </w:r>
      <w:proofErr w:type="spellStart"/>
      <w:r w:rsidRPr="0051427E">
        <w:rPr>
          <w:rFonts w:ascii="Times New Roman" w:hAnsi="Times New Roman" w:cs="Times New Roman"/>
        </w:rPr>
        <w:t>protecţia</w:t>
      </w:r>
      <w:proofErr w:type="spellEnd"/>
      <w:r w:rsidRPr="0051427E">
        <w:rPr>
          <w:rFonts w:ascii="Times New Roman" w:hAnsi="Times New Roman" w:cs="Times New Roman"/>
        </w:rPr>
        <w:t xml:space="preserve"> datelor cu caracter personal, ce se referă la prelucrarea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libera </w:t>
      </w:r>
      <w:proofErr w:type="spellStart"/>
      <w:r w:rsidRPr="0051427E">
        <w:rPr>
          <w:rFonts w:ascii="Times New Roman" w:hAnsi="Times New Roman" w:cs="Times New Roman"/>
        </w:rPr>
        <w:t>circulaţie</w:t>
      </w:r>
      <w:proofErr w:type="spellEnd"/>
      <w:r w:rsidRPr="0051427E">
        <w:rPr>
          <w:rFonts w:ascii="Times New Roman" w:hAnsi="Times New Roman" w:cs="Times New Roman"/>
        </w:rPr>
        <w:t xml:space="preserve"> a acestor date.</w:t>
      </w:r>
    </w:p>
    <w:p w14:paraId="587F1DF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(4) BNAA nu poate prelucra datele cu caracter personal la care are acces în scopuri altele decât cele prevăzute de prezenta lege.</w:t>
      </w:r>
    </w:p>
    <w:p w14:paraId="1FADDFF5"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6C756F33"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t>Capitolul IV</w:t>
      </w:r>
    </w:p>
    <w:p w14:paraId="7037F661" w14:textId="77777777" w:rsidR="0051427E" w:rsidRPr="0051427E" w:rsidRDefault="0051427E" w:rsidP="003A2C81">
      <w:pPr>
        <w:spacing w:after="0"/>
        <w:ind w:firstLine="567"/>
        <w:jc w:val="center"/>
        <w:rPr>
          <w:rFonts w:ascii="Times New Roman" w:hAnsi="Times New Roman" w:cs="Times New Roman"/>
          <w:b/>
          <w:bCs/>
        </w:rPr>
      </w:pPr>
      <w:r w:rsidRPr="0051427E">
        <w:rPr>
          <w:rFonts w:ascii="Times New Roman" w:hAnsi="Times New Roman" w:cs="Times New Roman"/>
          <w:b/>
          <w:bCs/>
        </w:rPr>
        <w:t>VERIFICAREA ASIGURĂRII OBLIGATORII</w:t>
      </w:r>
    </w:p>
    <w:p w14:paraId="2DF3D502" w14:textId="423736AC" w:rsidR="0051427E" w:rsidRPr="0051427E" w:rsidRDefault="0051427E" w:rsidP="003A2C81">
      <w:pPr>
        <w:spacing w:after="0"/>
        <w:ind w:firstLine="567"/>
        <w:jc w:val="center"/>
        <w:rPr>
          <w:rFonts w:ascii="Times New Roman" w:hAnsi="Times New Roman" w:cs="Times New Roman"/>
          <w:b/>
          <w:bCs/>
        </w:rPr>
      </w:pPr>
      <w:r w:rsidRPr="0051427E">
        <w:rPr>
          <w:rFonts w:ascii="Times New Roman" w:hAnsi="Times New Roman" w:cs="Times New Roman"/>
          <w:b/>
          <w:bCs/>
        </w:rPr>
        <w:t>DE RĂSPUNDERE CIVILĂ AUTO</w:t>
      </w:r>
    </w:p>
    <w:p w14:paraId="7E3F8B9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42</w:t>
      </w:r>
      <w:r w:rsidRPr="0051427E">
        <w:rPr>
          <w:rFonts w:ascii="Times New Roman" w:hAnsi="Times New Roman" w:cs="Times New Roman"/>
        </w:rPr>
        <w:t xml:space="preserve">. </w:t>
      </w:r>
      <w:proofErr w:type="spellStart"/>
      <w:r w:rsidRPr="0051427E">
        <w:rPr>
          <w:rFonts w:ascii="Times New Roman" w:hAnsi="Times New Roman" w:cs="Times New Roman"/>
        </w:rPr>
        <w:t>Evidenţa</w:t>
      </w:r>
      <w:proofErr w:type="spellEnd"/>
      <w:r w:rsidRPr="0051427E">
        <w:rPr>
          <w:rFonts w:ascii="Times New Roman" w:hAnsi="Times New Roman" w:cs="Times New Roman"/>
        </w:rPr>
        <w:t xml:space="preserve"> asigurărilor obligatorii RCA</w:t>
      </w:r>
    </w:p>
    <w:p w14:paraId="66DBD05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Asigurătorul RCA </w:t>
      </w:r>
      <w:proofErr w:type="spellStart"/>
      <w:r w:rsidRPr="0051427E">
        <w:rPr>
          <w:rFonts w:ascii="Times New Roman" w:hAnsi="Times New Roman" w:cs="Times New Roman"/>
        </w:rPr>
        <w:t>ţine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evidenţa</w:t>
      </w:r>
      <w:proofErr w:type="spellEnd"/>
      <w:r w:rsidRPr="0051427E">
        <w:rPr>
          <w:rFonts w:ascii="Times New Roman" w:hAnsi="Times New Roman" w:cs="Times New Roman"/>
        </w:rPr>
        <w:t xml:space="preserve"> zilnică distinctă, în regim electronic, referitoare la asigurarea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prezintă un raport lunar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trimestrial în modul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termenele stabilite de către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w:t>
      </w:r>
    </w:p>
    <w:p w14:paraId="19D560D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Asigurătorul RCA </w:t>
      </w:r>
      <w:proofErr w:type="spellStart"/>
      <w:r w:rsidRPr="0051427E">
        <w:rPr>
          <w:rFonts w:ascii="Times New Roman" w:hAnsi="Times New Roman" w:cs="Times New Roman"/>
        </w:rPr>
        <w:t>înfiinţează</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ţine</w:t>
      </w:r>
      <w:proofErr w:type="spellEnd"/>
      <w:r w:rsidRPr="0051427E">
        <w:rPr>
          <w:rFonts w:ascii="Times New Roman" w:hAnsi="Times New Roman" w:cs="Times New Roman"/>
        </w:rPr>
        <w:t xml:space="preserve"> zilnic, în regim electronic, registrul de </w:t>
      </w:r>
      <w:proofErr w:type="spellStart"/>
      <w:r w:rsidRPr="0051427E">
        <w:rPr>
          <w:rFonts w:ascii="Times New Roman" w:hAnsi="Times New Roman" w:cs="Times New Roman"/>
        </w:rPr>
        <w:t>evidenţă</w:t>
      </w:r>
      <w:proofErr w:type="spellEnd"/>
      <w:r w:rsidRPr="0051427E">
        <w:rPr>
          <w:rFonts w:ascii="Times New Roman" w:hAnsi="Times New Roman" w:cs="Times New Roman"/>
        </w:rPr>
        <w:t xml:space="preserve"> a contractelor de asigurare încheiate pentru asigurarea obligatorie RCA.</w:t>
      </w:r>
    </w:p>
    <w:p w14:paraId="29F01462"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Asigurătorul RCA este obligat să prezinte Băncii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Moldovei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BNAA-ului, în modul stabilit, </w:t>
      </w:r>
      <w:proofErr w:type="spellStart"/>
      <w:r w:rsidRPr="0051427E">
        <w:rPr>
          <w:rFonts w:ascii="Times New Roman" w:hAnsi="Times New Roman" w:cs="Times New Roman"/>
        </w:rPr>
        <w:t>informaţiile</w:t>
      </w:r>
      <w:proofErr w:type="spellEnd"/>
      <w:r w:rsidRPr="0051427E">
        <w:rPr>
          <w:rFonts w:ascii="Times New Roman" w:hAnsi="Times New Roman" w:cs="Times New Roman"/>
        </w:rPr>
        <w:t xml:space="preserve"> despre fiecare contract de asigurare obligatorie RCA încheiat.</w:t>
      </w:r>
    </w:p>
    <w:p w14:paraId="7A4AC100" w14:textId="77777777" w:rsidR="0051427E" w:rsidRPr="0051427E" w:rsidRDefault="0051427E" w:rsidP="00DF1FEE">
      <w:pPr>
        <w:spacing w:after="0"/>
        <w:ind w:firstLine="567"/>
        <w:rPr>
          <w:rFonts w:ascii="Times New Roman" w:hAnsi="Times New Roman" w:cs="Times New Roman"/>
          <w:i/>
          <w:iCs/>
        </w:rPr>
      </w:pPr>
      <w:r w:rsidRPr="0051427E">
        <w:rPr>
          <w:rFonts w:ascii="Times New Roman" w:hAnsi="Times New Roman" w:cs="Times New Roman"/>
          <w:i/>
          <w:iCs/>
          <w:color w:val="80340D" w:themeColor="accent2" w:themeShade="80"/>
        </w:rPr>
        <w:lastRenderedPageBreak/>
        <w:t>[Art.42 modificat prin Legea nr.175 din 30.06.2023, în vigoare 03.07.2023</w:t>
      </w:r>
      <w:r w:rsidRPr="0051427E">
        <w:rPr>
          <w:rFonts w:ascii="Times New Roman" w:hAnsi="Times New Roman" w:cs="Times New Roman"/>
          <w:i/>
          <w:iCs/>
        </w:rPr>
        <w:t>]</w:t>
      </w:r>
    </w:p>
    <w:p w14:paraId="20DB0F31"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0EE29DC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43.</w:t>
      </w:r>
      <w:r w:rsidRPr="0051427E">
        <w:rPr>
          <w:rFonts w:ascii="Times New Roman" w:hAnsi="Times New Roman" w:cs="Times New Roman"/>
        </w:rPr>
        <w:t xml:space="preserve"> Controlul asigurării obligatorii RCA</w:t>
      </w:r>
    </w:p>
    <w:p w14:paraId="26CA852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Controalele sunt permise dacă acestea au un caracter nediscriminatoriu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se </w:t>
      </w:r>
      <w:proofErr w:type="spellStart"/>
      <w:r w:rsidRPr="0051427E">
        <w:rPr>
          <w:rFonts w:ascii="Times New Roman" w:hAnsi="Times New Roman" w:cs="Times New Roman"/>
        </w:rPr>
        <w:t>desfăşoară</w:t>
      </w:r>
      <w:proofErr w:type="spellEnd"/>
      <w:r w:rsidRPr="0051427E">
        <w:rPr>
          <w:rFonts w:ascii="Times New Roman" w:hAnsi="Times New Roman" w:cs="Times New Roman"/>
        </w:rPr>
        <w:t xml:space="preserve"> în cadrul controalelor care nu urmăresc exclusiv verificarea asigurării.</w:t>
      </w:r>
    </w:p>
    <w:p w14:paraId="4262D7B3"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subordonate ale Ministerului Afacerilor Interne se învestesc cu </w:t>
      </w:r>
      <w:proofErr w:type="spellStart"/>
      <w:r w:rsidRPr="0051427E">
        <w:rPr>
          <w:rFonts w:ascii="Times New Roman" w:hAnsi="Times New Roman" w:cs="Times New Roman"/>
        </w:rPr>
        <w:t>funcţie</w:t>
      </w:r>
      <w:proofErr w:type="spellEnd"/>
      <w:r w:rsidRPr="0051427E">
        <w:rPr>
          <w:rFonts w:ascii="Times New Roman" w:hAnsi="Times New Roman" w:cs="Times New Roman"/>
        </w:rPr>
        <w:t xml:space="preserve"> de control asupra </w:t>
      </w:r>
      <w:proofErr w:type="spellStart"/>
      <w:r w:rsidRPr="0051427E">
        <w:rPr>
          <w:rFonts w:ascii="Times New Roman" w:hAnsi="Times New Roman" w:cs="Times New Roman"/>
        </w:rPr>
        <w:t>deţineri</w:t>
      </w:r>
      <w:proofErr w:type="spellEnd"/>
      <w:r w:rsidRPr="0051427E">
        <w:rPr>
          <w:rFonts w:ascii="Times New Roman" w:hAnsi="Times New Roman" w:cs="Times New Roman"/>
        </w:rPr>
        <w:t xml:space="preserve"> de către proprietarii </w:t>
      </w:r>
      <w:proofErr w:type="spellStart"/>
      <w:r w:rsidRPr="0051427E">
        <w:rPr>
          <w:rFonts w:ascii="Times New Roman" w:hAnsi="Times New Roman" w:cs="Times New Roman"/>
        </w:rPr>
        <w:t>şi</w:t>
      </w:r>
      <w:proofErr w:type="spellEnd"/>
      <w:r w:rsidRPr="0051427E">
        <w:rPr>
          <w:rFonts w:ascii="Times New Roman" w:hAnsi="Times New Roman" w:cs="Times New Roman"/>
        </w:rPr>
        <w:t>/sau utilizatorii de vehicule a asigurării obligatorii RCA.</w:t>
      </w:r>
    </w:p>
    <w:p w14:paraId="64F9C02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w:t>
      </w:r>
      <w:proofErr w:type="spellStart"/>
      <w:r w:rsidRPr="0051427E">
        <w:rPr>
          <w:rFonts w:ascii="Times New Roman" w:hAnsi="Times New Roman" w:cs="Times New Roman"/>
        </w:rPr>
        <w:t>Instituţiile</w:t>
      </w:r>
      <w:proofErr w:type="spellEnd"/>
      <w:r w:rsidRPr="0051427E">
        <w:rPr>
          <w:rFonts w:ascii="Times New Roman" w:hAnsi="Times New Roman" w:cs="Times New Roman"/>
        </w:rPr>
        <w:t xml:space="preserve"> subordonate ale Ministerului Afacerilor Interne vor exercita în punctele de trecere a frontierei de stat a Republicii Moldova </w:t>
      </w:r>
      <w:proofErr w:type="spellStart"/>
      <w:r w:rsidRPr="0051427E">
        <w:rPr>
          <w:rFonts w:ascii="Times New Roman" w:hAnsi="Times New Roman" w:cs="Times New Roman"/>
        </w:rPr>
        <w:t>funcţia</w:t>
      </w:r>
      <w:proofErr w:type="spellEnd"/>
      <w:r w:rsidRPr="0051427E">
        <w:rPr>
          <w:rFonts w:ascii="Times New Roman" w:hAnsi="Times New Roman" w:cs="Times New Roman"/>
        </w:rPr>
        <w:t xml:space="preserve"> de control asupra:</w:t>
      </w:r>
    </w:p>
    <w:p w14:paraId="5C4D4EA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a) </w:t>
      </w:r>
      <w:proofErr w:type="spellStart"/>
      <w:r w:rsidRPr="0051427E">
        <w:rPr>
          <w:rFonts w:ascii="Times New Roman" w:hAnsi="Times New Roman" w:cs="Times New Roman"/>
        </w:rPr>
        <w:t>deţinerii</w:t>
      </w:r>
      <w:proofErr w:type="spellEnd"/>
      <w:r w:rsidRPr="0051427E">
        <w:rPr>
          <w:rFonts w:ascii="Times New Roman" w:hAnsi="Times New Roman" w:cs="Times New Roman"/>
        </w:rPr>
        <w:t xml:space="preserve">, la intrarea în </w:t>
      </w:r>
      <w:proofErr w:type="spellStart"/>
      <w:r w:rsidRPr="0051427E">
        <w:rPr>
          <w:rFonts w:ascii="Times New Roman" w:hAnsi="Times New Roman" w:cs="Times New Roman"/>
        </w:rPr>
        <w:t>ţară</w:t>
      </w:r>
      <w:proofErr w:type="spellEnd"/>
      <w:r w:rsidRPr="0051427E">
        <w:rPr>
          <w:rFonts w:ascii="Times New Roman" w:hAnsi="Times New Roman" w:cs="Times New Roman"/>
        </w:rPr>
        <w:t xml:space="preserve">, de către proprietarii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utilizatorii de vehicule înmatriculate în statele </w:t>
      </w:r>
      <w:proofErr w:type="spellStart"/>
      <w:r w:rsidRPr="0051427E">
        <w:rPr>
          <w:rFonts w:ascii="Times New Roman" w:hAnsi="Times New Roman" w:cs="Times New Roman"/>
        </w:rPr>
        <w:t>terţe</w:t>
      </w:r>
      <w:proofErr w:type="spellEnd"/>
      <w:r w:rsidRPr="0051427E">
        <w:rPr>
          <w:rFonts w:ascii="Times New Roman" w:hAnsi="Times New Roman" w:cs="Times New Roman"/>
        </w:rPr>
        <w:t xml:space="preserve"> a documentelor </w:t>
      </w:r>
      <w:proofErr w:type="spellStart"/>
      <w:r w:rsidRPr="0051427E">
        <w:rPr>
          <w:rFonts w:ascii="Times New Roman" w:hAnsi="Times New Roman" w:cs="Times New Roman"/>
        </w:rPr>
        <w:t>internaţionale</w:t>
      </w:r>
      <w:proofErr w:type="spellEnd"/>
      <w:r w:rsidRPr="0051427E">
        <w:rPr>
          <w:rFonts w:ascii="Times New Roman" w:hAnsi="Times New Roman" w:cs="Times New Roman"/>
        </w:rPr>
        <w:t xml:space="preserve"> de asigurare, valabile în Republica Moldova;</w:t>
      </w:r>
    </w:p>
    <w:p w14:paraId="1CCEC571"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b) </w:t>
      </w:r>
      <w:proofErr w:type="spellStart"/>
      <w:r w:rsidRPr="0051427E">
        <w:rPr>
          <w:rFonts w:ascii="Times New Roman" w:hAnsi="Times New Roman" w:cs="Times New Roman"/>
        </w:rPr>
        <w:t>deţinerii</w:t>
      </w:r>
      <w:proofErr w:type="spellEnd"/>
      <w:r w:rsidRPr="0051427E">
        <w:rPr>
          <w:rFonts w:ascii="Times New Roman" w:hAnsi="Times New Roman" w:cs="Times New Roman"/>
        </w:rPr>
        <w:t xml:space="preserve">, la </w:t>
      </w:r>
      <w:proofErr w:type="spellStart"/>
      <w:r w:rsidRPr="0051427E">
        <w:rPr>
          <w:rFonts w:ascii="Times New Roman" w:hAnsi="Times New Roman" w:cs="Times New Roman"/>
        </w:rPr>
        <w:t>ieşirea</w:t>
      </w:r>
      <w:proofErr w:type="spellEnd"/>
      <w:r w:rsidRPr="0051427E">
        <w:rPr>
          <w:rFonts w:ascii="Times New Roman" w:hAnsi="Times New Roman" w:cs="Times New Roman"/>
        </w:rPr>
        <w:t xml:space="preserve"> din </w:t>
      </w:r>
      <w:proofErr w:type="spellStart"/>
      <w:r w:rsidRPr="0051427E">
        <w:rPr>
          <w:rFonts w:ascii="Times New Roman" w:hAnsi="Times New Roman" w:cs="Times New Roman"/>
        </w:rPr>
        <w:t>ţară</w:t>
      </w:r>
      <w:proofErr w:type="spellEnd"/>
      <w:r w:rsidRPr="0051427E">
        <w:rPr>
          <w:rFonts w:ascii="Times New Roman" w:hAnsi="Times New Roman" w:cs="Times New Roman"/>
        </w:rPr>
        <w:t xml:space="preserve">, de către proprietarii </w:t>
      </w:r>
      <w:proofErr w:type="spellStart"/>
      <w:r w:rsidRPr="0051427E">
        <w:rPr>
          <w:rFonts w:ascii="Times New Roman" w:hAnsi="Times New Roman" w:cs="Times New Roman"/>
        </w:rPr>
        <w:t>şi</w:t>
      </w:r>
      <w:proofErr w:type="spellEnd"/>
      <w:r w:rsidRPr="0051427E">
        <w:rPr>
          <w:rFonts w:ascii="Times New Roman" w:hAnsi="Times New Roman" w:cs="Times New Roman"/>
        </w:rPr>
        <w:t>/sau utilizatorii de vehicule înmatriculate în Republica Moldova a unuia dintre următoarele acte:</w:t>
      </w:r>
    </w:p>
    <w:p w14:paraId="43794E0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certificatul de asigurare "Carte Verde" valabil pentru </w:t>
      </w:r>
      <w:proofErr w:type="spellStart"/>
      <w:r w:rsidRPr="0051427E">
        <w:rPr>
          <w:rFonts w:ascii="Times New Roman" w:hAnsi="Times New Roman" w:cs="Times New Roman"/>
        </w:rPr>
        <w:t>ţara</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destinaţie</w:t>
      </w:r>
      <w:proofErr w:type="spellEnd"/>
      <w:r w:rsidRPr="0051427E">
        <w:rPr>
          <w:rFonts w:ascii="Times New Roman" w:hAnsi="Times New Roman" w:cs="Times New Roman"/>
        </w:rPr>
        <w:t xml:space="preserve">, eliberat de către asigurătorii RCA </w:t>
      </w:r>
      <w:proofErr w:type="spellStart"/>
      <w:r w:rsidRPr="0051427E">
        <w:rPr>
          <w:rFonts w:ascii="Times New Roman" w:hAnsi="Times New Roman" w:cs="Times New Roman"/>
        </w:rPr>
        <w:t>licenţiaţi</w:t>
      </w:r>
      <w:proofErr w:type="spellEnd"/>
      <w:r w:rsidRPr="0051427E">
        <w:rPr>
          <w:rFonts w:ascii="Times New Roman" w:hAnsi="Times New Roman" w:cs="Times New Roman"/>
        </w:rPr>
        <w:t xml:space="preserve"> din Republica Moldova;</w:t>
      </w:r>
    </w:p>
    <w:p w14:paraId="1FB425F0"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documentul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asigurare valabil pentru </w:t>
      </w:r>
      <w:proofErr w:type="spellStart"/>
      <w:r w:rsidRPr="0051427E">
        <w:rPr>
          <w:rFonts w:ascii="Times New Roman" w:hAnsi="Times New Roman" w:cs="Times New Roman"/>
        </w:rPr>
        <w:t>ţara</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destinaţie</w:t>
      </w:r>
      <w:proofErr w:type="spellEnd"/>
      <w:r w:rsidRPr="0051427E">
        <w:rPr>
          <w:rFonts w:ascii="Times New Roman" w:hAnsi="Times New Roman" w:cs="Times New Roman"/>
        </w:rPr>
        <w:t xml:space="preserve">, emis sub </w:t>
      </w:r>
      <w:proofErr w:type="spellStart"/>
      <w:r w:rsidRPr="0051427E">
        <w:rPr>
          <w:rFonts w:ascii="Times New Roman" w:hAnsi="Times New Roman" w:cs="Times New Roman"/>
        </w:rPr>
        <w:t>garanţia</w:t>
      </w:r>
      <w:proofErr w:type="spellEnd"/>
      <w:r w:rsidRPr="0051427E">
        <w:rPr>
          <w:rFonts w:ascii="Times New Roman" w:hAnsi="Times New Roman" w:cs="Times New Roman"/>
        </w:rPr>
        <w:t xml:space="preserve"> unui birou </w:t>
      </w:r>
      <w:proofErr w:type="spellStart"/>
      <w:r w:rsidRPr="0051427E">
        <w:rPr>
          <w:rFonts w:ascii="Times New Roman" w:hAnsi="Times New Roman" w:cs="Times New Roman"/>
        </w:rPr>
        <w:t>naţional</w:t>
      </w:r>
      <w:proofErr w:type="spellEnd"/>
      <w:r w:rsidRPr="0051427E">
        <w:rPr>
          <w:rFonts w:ascii="Times New Roman" w:hAnsi="Times New Roman" w:cs="Times New Roman"/>
        </w:rPr>
        <w:t xml:space="preserve"> din străinătate;</w:t>
      </w:r>
    </w:p>
    <w:p w14:paraId="5D201A2A"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 alte documente de asigurare auto valabile pentru </w:t>
      </w:r>
      <w:proofErr w:type="spellStart"/>
      <w:r w:rsidRPr="0051427E">
        <w:rPr>
          <w:rFonts w:ascii="Times New Roman" w:hAnsi="Times New Roman" w:cs="Times New Roman"/>
        </w:rPr>
        <w:t>ţara</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destinaţie</w:t>
      </w:r>
      <w:proofErr w:type="spellEnd"/>
      <w:r w:rsidRPr="0051427E">
        <w:rPr>
          <w:rFonts w:ascii="Times New Roman" w:hAnsi="Times New Roman" w:cs="Times New Roman"/>
        </w:rPr>
        <w:t>.</w:t>
      </w:r>
    </w:p>
    <w:p w14:paraId="33989D0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w:t>
      </w:r>
      <w:proofErr w:type="spellStart"/>
      <w:r w:rsidRPr="0051427E">
        <w:rPr>
          <w:rFonts w:ascii="Times New Roman" w:hAnsi="Times New Roman" w:cs="Times New Roman"/>
        </w:rPr>
        <w:t>Staţiile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inspecţie</w:t>
      </w:r>
      <w:proofErr w:type="spellEnd"/>
      <w:r w:rsidRPr="0051427E">
        <w:rPr>
          <w:rFonts w:ascii="Times New Roman" w:hAnsi="Times New Roman" w:cs="Times New Roman"/>
        </w:rPr>
        <w:t xml:space="preserve"> tehnică autorizate efectuează </w:t>
      </w:r>
      <w:proofErr w:type="spellStart"/>
      <w:r w:rsidRPr="0051427E">
        <w:rPr>
          <w:rFonts w:ascii="Times New Roman" w:hAnsi="Times New Roman" w:cs="Times New Roman"/>
        </w:rPr>
        <w:t>inspecţie</w:t>
      </w:r>
      <w:proofErr w:type="spellEnd"/>
      <w:r w:rsidRPr="0051427E">
        <w:rPr>
          <w:rFonts w:ascii="Times New Roman" w:hAnsi="Times New Roman" w:cs="Times New Roman"/>
        </w:rPr>
        <w:t xml:space="preserve"> tehnică periodică doar în cazul vehiculelor ai căror proprietari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utilizatori </w:t>
      </w:r>
      <w:proofErr w:type="spellStart"/>
      <w:r w:rsidRPr="0051427E">
        <w:rPr>
          <w:rFonts w:ascii="Times New Roman" w:hAnsi="Times New Roman" w:cs="Times New Roman"/>
        </w:rPr>
        <w:t>deţin</w:t>
      </w:r>
      <w:proofErr w:type="spellEnd"/>
      <w:r w:rsidRPr="0051427E">
        <w:rPr>
          <w:rFonts w:ascii="Times New Roman" w:hAnsi="Times New Roman" w:cs="Times New Roman"/>
        </w:rPr>
        <w:t xml:space="preserve"> asigurare obligatorie RCA internă.</w:t>
      </w:r>
    </w:p>
    <w:p w14:paraId="00CC818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w:t>
      </w:r>
      <w:proofErr w:type="spellStart"/>
      <w:r w:rsidRPr="0051427E">
        <w:rPr>
          <w:rFonts w:ascii="Times New Roman" w:hAnsi="Times New Roman" w:cs="Times New Roman"/>
        </w:rPr>
        <w:t>Entităţile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menţionate</w:t>
      </w:r>
      <w:proofErr w:type="spellEnd"/>
      <w:r w:rsidRPr="0051427E">
        <w:rPr>
          <w:rFonts w:ascii="Times New Roman" w:hAnsi="Times New Roman" w:cs="Times New Roman"/>
        </w:rPr>
        <w:t xml:space="preserve"> la alin.(2)–(4) vor realiza </w:t>
      </w:r>
      <w:proofErr w:type="spellStart"/>
      <w:r w:rsidRPr="0051427E">
        <w:rPr>
          <w:rFonts w:ascii="Times New Roman" w:hAnsi="Times New Roman" w:cs="Times New Roman"/>
        </w:rPr>
        <w:t>funcţia</w:t>
      </w:r>
      <w:proofErr w:type="spellEnd"/>
      <w:r w:rsidRPr="0051427E">
        <w:rPr>
          <w:rFonts w:ascii="Times New Roman" w:hAnsi="Times New Roman" w:cs="Times New Roman"/>
        </w:rPr>
        <w:t xml:space="preserve"> de control, iar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prevăzute de prezenta lege, prin utilizarea Sistemului </w:t>
      </w:r>
      <w:proofErr w:type="spellStart"/>
      <w:r w:rsidRPr="0051427E">
        <w:rPr>
          <w:rFonts w:ascii="Times New Roman" w:hAnsi="Times New Roman" w:cs="Times New Roman"/>
        </w:rPr>
        <w:t>informaţional</w:t>
      </w:r>
      <w:proofErr w:type="spellEnd"/>
      <w:r w:rsidRPr="0051427E">
        <w:rPr>
          <w:rFonts w:ascii="Times New Roman" w:hAnsi="Times New Roman" w:cs="Times New Roman"/>
        </w:rPr>
        <w:t xml:space="preserve"> automatizat de stat în domeniul asigurărilor obligatorii RCA, în baza acordurilor de schimb de </w:t>
      </w:r>
      <w:proofErr w:type="spellStart"/>
      <w:r w:rsidRPr="0051427E">
        <w:rPr>
          <w:rFonts w:ascii="Times New Roman" w:hAnsi="Times New Roman" w:cs="Times New Roman"/>
        </w:rPr>
        <w:t>informaţii</w:t>
      </w:r>
      <w:proofErr w:type="spellEnd"/>
      <w:r w:rsidRPr="0051427E">
        <w:rPr>
          <w:rFonts w:ascii="Times New Roman" w:hAnsi="Times New Roman" w:cs="Times New Roman"/>
        </w:rPr>
        <w:t xml:space="preserve"> cu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w:t>
      </w:r>
    </w:p>
    <w:p w14:paraId="409251DE"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La înscrierea în </w:t>
      </w:r>
      <w:proofErr w:type="spellStart"/>
      <w:r w:rsidRPr="0051427E">
        <w:rPr>
          <w:rFonts w:ascii="Times New Roman" w:hAnsi="Times New Roman" w:cs="Times New Roman"/>
        </w:rPr>
        <w:t>circulaţie</w:t>
      </w:r>
      <w:proofErr w:type="spellEnd"/>
      <w:r w:rsidRPr="0051427E">
        <w:rPr>
          <w:rFonts w:ascii="Times New Roman" w:hAnsi="Times New Roman" w:cs="Times New Roman"/>
        </w:rPr>
        <w:t xml:space="preserve"> a vehiculului, la efectuarea modificărilor în certificatul de înmatriculare a unui vehicul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inspecţiilor</w:t>
      </w:r>
      <w:proofErr w:type="spellEnd"/>
      <w:r w:rsidRPr="0051427E">
        <w:rPr>
          <w:rFonts w:ascii="Times New Roman" w:hAnsi="Times New Roman" w:cs="Times New Roman"/>
        </w:rPr>
        <w:t xml:space="preserve"> tehnice periodice se prezintă dovada asigurării obligatorii RCA interne,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prezentei legi.</w:t>
      </w:r>
    </w:p>
    <w:p w14:paraId="485B771C"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(7) Exploatarea pe teritoriul Republicii Moldova a vehiculului fără asigurare obligatorie RCA internă sau, după caz, fără document </w:t>
      </w:r>
      <w:proofErr w:type="spellStart"/>
      <w:r w:rsidRPr="0051427E">
        <w:rPr>
          <w:rFonts w:ascii="Times New Roman" w:hAnsi="Times New Roman" w:cs="Times New Roman"/>
        </w:rPr>
        <w:t>internaţional</w:t>
      </w:r>
      <w:proofErr w:type="spellEnd"/>
      <w:r w:rsidRPr="0051427E">
        <w:rPr>
          <w:rFonts w:ascii="Times New Roman" w:hAnsi="Times New Roman" w:cs="Times New Roman"/>
        </w:rPr>
        <w:t xml:space="preserve"> de asigurare valabil în Republica Moldova se </w:t>
      </w:r>
      <w:proofErr w:type="spellStart"/>
      <w:r w:rsidRPr="0051427E">
        <w:rPr>
          <w:rFonts w:ascii="Times New Roman" w:hAnsi="Times New Roman" w:cs="Times New Roman"/>
        </w:rPr>
        <w:t>sancţionează</w:t>
      </w:r>
      <w:proofErr w:type="spellEnd"/>
      <w:r w:rsidRPr="0051427E">
        <w:rPr>
          <w:rFonts w:ascii="Times New Roman" w:hAnsi="Times New Roman" w:cs="Times New Roman"/>
        </w:rPr>
        <w:t xml:space="preserve"> în conformitate cu Codul </w:t>
      </w:r>
      <w:proofErr w:type="spellStart"/>
      <w:r w:rsidRPr="0051427E">
        <w:rPr>
          <w:rFonts w:ascii="Times New Roman" w:hAnsi="Times New Roman" w:cs="Times New Roman"/>
        </w:rPr>
        <w:t>contravenţional</w:t>
      </w:r>
      <w:proofErr w:type="spellEnd"/>
      <w:r w:rsidRPr="0051427E">
        <w:rPr>
          <w:rFonts w:ascii="Times New Roman" w:hAnsi="Times New Roman" w:cs="Times New Roman"/>
        </w:rPr>
        <w:t>.</w:t>
      </w:r>
    </w:p>
    <w:p w14:paraId="77F53AB8"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(8) </w:t>
      </w:r>
      <w:proofErr w:type="spellStart"/>
      <w:r w:rsidRPr="0051427E">
        <w:rPr>
          <w:rFonts w:ascii="Times New Roman" w:hAnsi="Times New Roman" w:cs="Times New Roman"/>
        </w:rPr>
        <w:t>Confecţionarea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deţinerea</w:t>
      </w:r>
      <w:proofErr w:type="spellEnd"/>
      <w:r w:rsidRPr="0051427E">
        <w:rPr>
          <w:rFonts w:ascii="Times New Roman" w:hAnsi="Times New Roman" w:cs="Times New Roman"/>
        </w:rPr>
        <w:t xml:space="preserve">, vânzarea sau folosirea </w:t>
      </w:r>
      <w:proofErr w:type="spellStart"/>
      <w:r w:rsidRPr="0051427E">
        <w:rPr>
          <w:rFonts w:ascii="Times New Roman" w:hAnsi="Times New Roman" w:cs="Times New Roman"/>
        </w:rPr>
        <w:t>poliţelor</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certificatelor de asigurare "Carte Verde" false ori neautorizate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inducerea în eroare în </w:t>
      </w:r>
      <w:proofErr w:type="spellStart"/>
      <w:r w:rsidRPr="0051427E">
        <w:rPr>
          <w:rFonts w:ascii="Times New Roman" w:hAnsi="Times New Roman" w:cs="Times New Roman"/>
        </w:rPr>
        <w:t>privinţa</w:t>
      </w:r>
      <w:proofErr w:type="spellEnd"/>
      <w:r w:rsidRPr="0051427E">
        <w:rPr>
          <w:rFonts w:ascii="Times New Roman" w:hAnsi="Times New Roman" w:cs="Times New Roman"/>
        </w:rPr>
        <w:t xml:space="preserve"> naturii, </w:t>
      </w:r>
      <w:proofErr w:type="spellStart"/>
      <w:r w:rsidRPr="0051427E">
        <w:rPr>
          <w:rFonts w:ascii="Times New Roman" w:hAnsi="Times New Roman" w:cs="Times New Roman"/>
        </w:rPr>
        <w:t>calităţilor</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substanţiale</w:t>
      </w:r>
      <w:proofErr w:type="spellEnd"/>
      <w:r w:rsidRPr="0051427E">
        <w:rPr>
          <w:rFonts w:ascii="Times New Roman" w:hAnsi="Times New Roman" w:cs="Times New Roman"/>
        </w:rPr>
        <w:t xml:space="preserve"> ale materialelor, ale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pieselor înlocuitoare de către </w:t>
      </w:r>
      <w:proofErr w:type="spellStart"/>
      <w:r w:rsidRPr="0051427E">
        <w:rPr>
          <w:rFonts w:ascii="Times New Roman" w:hAnsi="Times New Roman" w:cs="Times New Roman"/>
        </w:rPr>
        <w:t>unităţile</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care </w:t>
      </w:r>
      <w:proofErr w:type="spellStart"/>
      <w:r w:rsidRPr="0051427E">
        <w:rPr>
          <w:rFonts w:ascii="Times New Roman" w:hAnsi="Times New Roman" w:cs="Times New Roman"/>
        </w:rPr>
        <w:t>recondiţionează</w:t>
      </w:r>
      <w:proofErr w:type="spellEnd"/>
      <w:r w:rsidRPr="0051427E">
        <w:rPr>
          <w:rFonts w:ascii="Times New Roman" w:hAnsi="Times New Roman" w:cs="Times New Roman"/>
        </w:rPr>
        <w:t xml:space="preserve"> vehicule avariate constituie o </w:t>
      </w:r>
      <w:proofErr w:type="spellStart"/>
      <w:r w:rsidRPr="0051427E">
        <w:rPr>
          <w:rFonts w:ascii="Times New Roman" w:hAnsi="Times New Roman" w:cs="Times New Roman"/>
        </w:rPr>
        <w:t>infracţiune</w:t>
      </w:r>
      <w:proofErr w:type="spellEnd"/>
      <w:r w:rsidRPr="0051427E">
        <w:rPr>
          <w:rFonts w:ascii="Times New Roman" w:hAnsi="Times New Roman" w:cs="Times New Roman"/>
        </w:rPr>
        <w:t xml:space="preserve"> care se </w:t>
      </w:r>
      <w:proofErr w:type="spellStart"/>
      <w:r w:rsidRPr="0051427E">
        <w:rPr>
          <w:rFonts w:ascii="Times New Roman" w:hAnsi="Times New Roman" w:cs="Times New Roman"/>
        </w:rPr>
        <w:t>sancţionează</w:t>
      </w:r>
      <w:proofErr w:type="spellEnd"/>
      <w:r w:rsidRPr="0051427E">
        <w:rPr>
          <w:rFonts w:ascii="Times New Roman" w:hAnsi="Times New Roman" w:cs="Times New Roman"/>
        </w:rPr>
        <w:t xml:space="preserve"> în conformitate cu Codul penal.</w:t>
      </w:r>
    </w:p>
    <w:p w14:paraId="15DAA4F9"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 xml:space="preserve">[Art.43 alin.(5) în </w:t>
      </w:r>
      <w:proofErr w:type="spellStart"/>
      <w:r w:rsidRPr="0051427E">
        <w:rPr>
          <w:rFonts w:ascii="Times New Roman" w:hAnsi="Times New Roman" w:cs="Times New Roman"/>
          <w:i/>
          <w:iCs/>
          <w:color w:val="80340D" w:themeColor="accent2" w:themeShade="80"/>
        </w:rPr>
        <w:t>redacţia</w:t>
      </w:r>
      <w:proofErr w:type="spellEnd"/>
      <w:r w:rsidRPr="0051427E">
        <w:rPr>
          <w:rFonts w:ascii="Times New Roman" w:hAnsi="Times New Roman" w:cs="Times New Roman"/>
          <w:i/>
          <w:iCs/>
          <w:color w:val="80340D" w:themeColor="accent2" w:themeShade="80"/>
        </w:rPr>
        <w:t xml:space="preserve"> Legii nr.175 din 30.06.2023, în vigoare 03.07.2023]</w:t>
      </w:r>
    </w:p>
    <w:p w14:paraId="7FF7AF4F"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734098E0" w14:textId="77777777" w:rsidR="003A2C81" w:rsidRDefault="003A2C81" w:rsidP="00DF1FEE">
      <w:pPr>
        <w:ind w:firstLine="567"/>
        <w:jc w:val="center"/>
        <w:rPr>
          <w:rFonts w:ascii="Times New Roman" w:hAnsi="Times New Roman" w:cs="Times New Roman"/>
          <w:b/>
          <w:bCs/>
        </w:rPr>
      </w:pPr>
    </w:p>
    <w:p w14:paraId="7915F4DC" w14:textId="77777777" w:rsidR="003A2C81" w:rsidRDefault="003A2C81" w:rsidP="00DF1FEE">
      <w:pPr>
        <w:ind w:firstLine="567"/>
        <w:jc w:val="center"/>
        <w:rPr>
          <w:rFonts w:ascii="Times New Roman" w:hAnsi="Times New Roman" w:cs="Times New Roman"/>
          <w:b/>
          <w:bCs/>
        </w:rPr>
      </w:pPr>
    </w:p>
    <w:p w14:paraId="1ED601E4" w14:textId="77777777" w:rsidR="003A2C81" w:rsidRDefault="003A2C81" w:rsidP="00DF1FEE">
      <w:pPr>
        <w:ind w:firstLine="567"/>
        <w:jc w:val="center"/>
        <w:rPr>
          <w:rFonts w:ascii="Times New Roman" w:hAnsi="Times New Roman" w:cs="Times New Roman"/>
          <w:b/>
          <w:bCs/>
        </w:rPr>
      </w:pPr>
    </w:p>
    <w:p w14:paraId="6799E5AE" w14:textId="77777777" w:rsidR="003A2C81" w:rsidRDefault="003A2C81" w:rsidP="00DF1FEE">
      <w:pPr>
        <w:ind w:firstLine="567"/>
        <w:jc w:val="center"/>
        <w:rPr>
          <w:rFonts w:ascii="Times New Roman" w:hAnsi="Times New Roman" w:cs="Times New Roman"/>
          <w:b/>
          <w:bCs/>
        </w:rPr>
      </w:pPr>
    </w:p>
    <w:p w14:paraId="5C0D5525" w14:textId="13135468"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lastRenderedPageBreak/>
        <w:t>Capitolul V</w:t>
      </w:r>
    </w:p>
    <w:p w14:paraId="06885891" w14:textId="77777777" w:rsidR="0051427E" w:rsidRPr="0051427E" w:rsidRDefault="0051427E" w:rsidP="00DF1FEE">
      <w:pPr>
        <w:ind w:firstLine="567"/>
        <w:jc w:val="center"/>
        <w:rPr>
          <w:rFonts w:ascii="Times New Roman" w:hAnsi="Times New Roman" w:cs="Times New Roman"/>
          <w:b/>
          <w:bCs/>
        </w:rPr>
      </w:pPr>
      <w:r w:rsidRPr="0051427E">
        <w:rPr>
          <w:rFonts w:ascii="Times New Roman" w:hAnsi="Times New Roman" w:cs="Times New Roman"/>
          <w:b/>
          <w:bCs/>
        </w:rPr>
        <w:t>DISPOZIŢII TRANZITORII ŞI FINALE</w:t>
      </w:r>
    </w:p>
    <w:p w14:paraId="37BA6A4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b/>
          <w:bCs/>
        </w:rPr>
        <w:t>Articolul 44.</w:t>
      </w:r>
      <w:r w:rsidRPr="0051427E">
        <w:rPr>
          <w:rFonts w:ascii="Times New Roman" w:hAnsi="Times New Roman" w:cs="Times New Roman"/>
        </w:rPr>
        <w:t xml:space="preserve"> </w:t>
      </w:r>
      <w:proofErr w:type="spellStart"/>
      <w:r w:rsidRPr="0051427E">
        <w:rPr>
          <w:rFonts w:ascii="Times New Roman" w:hAnsi="Times New Roman" w:cs="Times New Roman"/>
        </w:rPr>
        <w:t>Dispoziţii</w:t>
      </w:r>
      <w:proofErr w:type="spellEnd"/>
      <w:r w:rsidRPr="0051427E">
        <w:rPr>
          <w:rFonts w:ascii="Times New Roman" w:hAnsi="Times New Roman" w:cs="Times New Roman"/>
        </w:rPr>
        <w:t xml:space="preserve"> tranzitorii</w:t>
      </w:r>
    </w:p>
    <w:p w14:paraId="058BD0B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(1) Actele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faptele juridice încheiate sau, după caz, </w:t>
      </w:r>
      <w:proofErr w:type="spellStart"/>
      <w:r w:rsidRPr="0051427E">
        <w:rPr>
          <w:rFonts w:ascii="Times New Roman" w:hAnsi="Times New Roman" w:cs="Times New Roman"/>
        </w:rPr>
        <w:t>săvârşite</w:t>
      </w:r>
      <w:proofErr w:type="spellEnd"/>
      <w:r w:rsidRPr="0051427E">
        <w:rPr>
          <w:rFonts w:ascii="Times New Roman" w:hAnsi="Times New Roman" w:cs="Times New Roman"/>
        </w:rPr>
        <w:t xml:space="preserve"> ori produse înainte de intrarea în vigoare a prezentei legi nu pot genera alte efecte juridice decât cele prevăzute de </w:t>
      </w:r>
      <w:proofErr w:type="spellStart"/>
      <w:r w:rsidRPr="0051427E">
        <w:rPr>
          <w:rFonts w:ascii="Times New Roman" w:hAnsi="Times New Roman" w:cs="Times New Roman"/>
        </w:rPr>
        <w:t>legislaţia</w:t>
      </w:r>
      <w:proofErr w:type="spellEnd"/>
      <w:r w:rsidRPr="0051427E">
        <w:rPr>
          <w:rFonts w:ascii="Times New Roman" w:hAnsi="Times New Roman" w:cs="Times New Roman"/>
        </w:rPr>
        <w:t xml:space="preserve"> în vigoare la data încheierii sau, după caz, a </w:t>
      </w:r>
      <w:proofErr w:type="spellStart"/>
      <w:r w:rsidRPr="0051427E">
        <w:rPr>
          <w:rFonts w:ascii="Times New Roman" w:hAnsi="Times New Roman" w:cs="Times New Roman"/>
        </w:rPr>
        <w:t>săvârşirii</w:t>
      </w:r>
      <w:proofErr w:type="spellEnd"/>
      <w:r w:rsidRPr="0051427E">
        <w:rPr>
          <w:rFonts w:ascii="Times New Roman" w:hAnsi="Times New Roman" w:cs="Times New Roman"/>
        </w:rPr>
        <w:t xml:space="preserve"> ori producerii lor.</w:t>
      </w:r>
    </w:p>
    <w:p w14:paraId="5FD34C7B"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(2) Prezenta lege se aplică tuturor contractelor de asigurare obligatorie RCA emise după data intrării în vigoare a acesteia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în legătură cu toate pagubele care se despăgubesc în baza acestora.</w:t>
      </w:r>
    </w:p>
    <w:p w14:paraId="4829ED84"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(3) Asigurătorii RCA care, la data publicării prezentei legi în Monitorul Oficial al Republicii Moldova, </w:t>
      </w:r>
      <w:proofErr w:type="spellStart"/>
      <w:r w:rsidRPr="0051427E">
        <w:rPr>
          <w:rFonts w:ascii="Times New Roman" w:hAnsi="Times New Roman" w:cs="Times New Roman"/>
        </w:rPr>
        <w:t>deţin</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licenţă</w:t>
      </w:r>
      <w:proofErr w:type="spellEnd"/>
      <w:r w:rsidRPr="0051427E">
        <w:rPr>
          <w:rFonts w:ascii="Times New Roman" w:hAnsi="Times New Roman" w:cs="Times New Roman"/>
        </w:rPr>
        <w:t xml:space="preserve"> pentru </w:t>
      </w:r>
      <w:proofErr w:type="spellStart"/>
      <w:r w:rsidRPr="0051427E">
        <w:rPr>
          <w:rFonts w:ascii="Times New Roman" w:hAnsi="Times New Roman" w:cs="Times New Roman"/>
        </w:rPr>
        <w:t>desfăşurarea</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activităţii</w:t>
      </w:r>
      <w:proofErr w:type="spellEnd"/>
      <w:r w:rsidRPr="0051427E">
        <w:rPr>
          <w:rFonts w:ascii="Times New Roman" w:hAnsi="Times New Roman" w:cs="Times New Roman"/>
        </w:rPr>
        <w:t xml:space="preserve"> de asigurare obligatorie RCA </w:t>
      </w:r>
      <w:proofErr w:type="spellStart"/>
      <w:r w:rsidRPr="0051427E">
        <w:rPr>
          <w:rFonts w:ascii="Times New Roman" w:hAnsi="Times New Roman" w:cs="Times New Roman"/>
        </w:rPr>
        <w:t>îşi</w:t>
      </w:r>
      <w:proofErr w:type="spellEnd"/>
      <w:r w:rsidRPr="0051427E">
        <w:rPr>
          <w:rFonts w:ascii="Times New Roman" w:hAnsi="Times New Roman" w:cs="Times New Roman"/>
        </w:rPr>
        <w:t xml:space="preserve"> vor conforma activitatea până la data intrării în vigoare a prezentei legi.</w:t>
      </w:r>
    </w:p>
    <w:p w14:paraId="0B89AAD6"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(4) Actele normative adoptate de către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în temeiul Legii nr.414/2006 cu privire la asigurarea obligatorie de răspundere civilă pentru pagube produse de autovehicule, cu modificările ulterioare, se aplică în continuare, în măsura în care nu contravin prezentei legi, până la abrogarea expresă a acesteia.</w:t>
      </w:r>
    </w:p>
    <w:p w14:paraId="3B6B8AF7"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(5) Până la 1 iulie 2023, </w:t>
      </w:r>
      <w:proofErr w:type="spellStart"/>
      <w:r w:rsidRPr="0051427E">
        <w:rPr>
          <w:rFonts w:ascii="Times New Roman" w:hAnsi="Times New Roman" w:cs="Times New Roman"/>
        </w:rPr>
        <w:t>atribuţiile</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autorităţii</w:t>
      </w:r>
      <w:proofErr w:type="spellEnd"/>
      <w:r w:rsidRPr="0051427E">
        <w:rPr>
          <w:rFonts w:ascii="Times New Roman" w:hAnsi="Times New Roman" w:cs="Times New Roman"/>
        </w:rPr>
        <w:t xml:space="preserve"> de supraveghere, în sensul prezentei legi, vor fi exercitate de către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w:t>
      </w:r>
    </w:p>
    <w:p w14:paraId="27BEFA8D" w14:textId="77777777" w:rsidR="0051427E" w:rsidRPr="0051427E" w:rsidRDefault="0051427E" w:rsidP="00DF1FEE">
      <w:pPr>
        <w:spacing w:after="0"/>
        <w:ind w:firstLine="567"/>
        <w:rPr>
          <w:rFonts w:ascii="Times New Roman" w:hAnsi="Times New Roman" w:cs="Times New Roman"/>
        </w:rPr>
      </w:pPr>
      <w:r w:rsidRPr="0051427E">
        <w:rPr>
          <w:rFonts w:ascii="Times New Roman" w:hAnsi="Times New Roman" w:cs="Times New Roman"/>
        </w:rPr>
        <w:t xml:space="preserve">(6) În termen de 3 ani de la data intrării în vigoare a prezentei legi, până la implementarea sistemelor </w:t>
      </w:r>
      <w:proofErr w:type="spellStart"/>
      <w:r w:rsidRPr="0051427E">
        <w:rPr>
          <w:rFonts w:ascii="Times New Roman" w:hAnsi="Times New Roman" w:cs="Times New Roman"/>
        </w:rPr>
        <w:t>informaţionale</w:t>
      </w:r>
      <w:proofErr w:type="spellEnd"/>
      <w:r w:rsidRPr="0051427E">
        <w:rPr>
          <w:rFonts w:ascii="Times New Roman" w:hAnsi="Times New Roman" w:cs="Times New Roman"/>
        </w:rPr>
        <w:t xml:space="preserve"> automatizate de evaluare în domeniul auto, prin derogare de la prevederile art.25 alin.(12), în cazul în care despăgubirea de asigurare se solicită în numerar sau prin virament în contul bancar al persoanei păgubite, indiferent de vechimea vehiculului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parcursul acestuia, cuantumul despăgubirii de asigurare se </w:t>
      </w:r>
      <w:proofErr w:type="spellStart"/>
      <w:r w:rsidRPr="0051427E">
        <w:rPr>
          <w:rFonts w:ascii="Times New Roman" w:hAnsi="Times New Roman" w:cs="Times New Roman"/>
        </w:rPr>
        <w:t>stabileşte</w:t>
      </w:r>
      <w:proofErr w:type="spellEnd"/>
      <w:r w:rsidRPr="0051427E">
        <w:rPr>
          <w:rFonts w:ascii="Times New Roman" w:hAnsi="Times New Roman" w:cs="Times New Roman"/>
        </w:rPr>
        <w:t xml:space="preserve"> luând în calcul </w:t>
      </w:r>
      <w:proofErr w:type="spellStart"/>
      <w:r w:rsidRPr="0051427E">
        <w:rPr>
          <w:rFonts w:ascii="Times New Roman" w:hAnsi="Times New Roman" w:cs="Times New Roman"/>
        </w:rPr>
        <w:t>preţurile</w:t>
      </w:r>
      <w:proofErr w:type="spellEnd"/>
      <w:r w:rsidRPr="0051427E">
        <w:rPr>
          <w:rFonts w:ascii="Times New Roman" w:hAnsi="Times New Roman" w:cs="Times New Roman"/>
        </w:rPr>
        <w:t xml:space="preserve"> medii practicate de minimum trei </w:t>
      </w:r>
      <w:proofErr w:type="spellStart"/>
      <w:r w:rsidRPr="0051427E">
        <w:rPr>
          <w:rFonts w:ascii="Times New Roman" w:hAnsi="Times New Roman" w:cs="Times New Roman"/>
        </w:rPr>
        <w:t>unităţi</w:t>
      </w:r>
      <w:proofErr w:type="spellEnd"/>
      <w:r w:rsidRPr="0051427E">
        <w:rPr>
          <w:rFonts w:ascii="Times New Roman" w:hAnsi="Times New Roman" w:cs="Times New Roman"/>
        </w:rPr>
        <w:t xml:space="preserve"> de </w:t>
      </w:r>
      <w:proofErr w:type="spellStart"/>
      <w:r w:rsidRPr="0051427E">
        <w:rPr>
          <w:rFonts w:ascii="Times New Roman" w:hAnsi="Times New Roman" w:cs="Times New Roman"/>
        </w:rPr>
        <w:t>reparaţii</w:t>
      </w:r>
      <w:proofErr w:type="spellEnd"/>
      <w:r w:rsidRPr="0051427E">
        <w:rPr>
          <w:rFonts w:ascii="Times New Roman" w:hAnsi="Times New Roman" w:cs="Times New Roman"/>
        </w:rPr>
        <w:t xml:space="preserve"> acceptate de către </w:t>
      </w:r>
      <w:proofErr w:type="spellStart"/>
      <w:r w:rsidRPr="0051427E">
        <w:rPr>
          <w:rFonts w:ascii="Times New Roman" w:hAnsi="Times New Roman" w:cs="Times New Roman"/>
        </w:rPr>
        <w:t>părţi</w:t>
      </w:r>
      <w:proofErr w:type="spellEnd"/>
      <w:r w:rsidRPr="0051427E">
        <w:rPr>
          <w:rFonts w:ascii="Times New Roman" w:hAnsi="Times New Roman" w:cs="Times New Roman"/>
        </w:rPr>
        <w:t xml:space="preserve"> pentru manoperă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pentru materialele aferente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/sau înlocuirii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 pieselor avariate, precum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pentru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piesele noi fabricate în bază de </w:t>
      </w:r>
      <w:proofErr w:type="spellStart"/>
      <w:r w:rsidRPr="0051427E">
        <w:rPr>
          <w:rFonts w:ascii="Times New Roman" w:hAnsi="Times New Roman" w:cs="Times New Roman"/>
        </w:rPr>
        <w:t>licenţă</w:t>
      </w:r>
      <w:proofErr w:type="spellEnd"/>
      <w:r w:rsidRPr="0051427E">
        <w:rPr>
          <w:rFonts w:ascii="Times New Roman" w:hAnsi="Times New Roman" w:cs="Times New Roman"/>
        </w:rPr>
        <w:t xml:space="preserve"> sau originale foste în </w:t>
      </w:r>
      <w:proofErr w:type="spellStart"/>
      <w:r w:rsidRPr="0051427E">
        <w:rPr>
          <w:rFonts w:ascii="Times New Roman" w:hAnsi="Times New Roman" w:cs="Times New Roman"/>
        </w:rPr>
        <w:t>folosinţă</w:t>
      </w:r>
      <w:proofErr w:type="spellEnd"/>
      <w:r w:rsidRPr="0051427E">
        <w:rPr>
          <w:rFonts w:ascii="Times New Roman" w:hAnsi="Times New Roman" w:cs="Times New Roman"/>
        </w:rPr>
        <w:t xml:space="preserve"> care sunt disponibile pe </w:t>
      </w:r>
      <w:proofErr w:type="spellStart"/>
      <w:r w:rsidRPr="0051427E">
        <w:rPr>
          <w:rFonts w:ascii="Times New Roman" w:hAnsi="Times New Roman" w:cs="Times New Roman"/>
        </w:rPr>
        <w:t>piaţa</w:t>
      </w:r>
      <w:proofErr w:type="spellEnd"/>
      <w:r w:rsidRPr="0051427E">
        <w:rPr>
          <w:rFonts w:ascii="Times New Roman" w:hAnsi="Times New Roman" w:cs="Times New Roman"/>
        </w:rPr>
        <w:t xml:space="preserve"> autohtonă. În cazul în care </w:t>
      </w:r>
      <w:proofErr w:type="spellStart"/>
      <w:r w:rsidRPr="0051427E">
        <w:rPr>
          <w:rFonts w:ascii="Times New Roman" w:hAnsi="Times New Roman" w:cs="Times New Roman"/>
        </w:rPr>
        <w:t>părţile</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piesele noi fabricate în bază de </w:t>
      </w:r>
      <w:proofErr w:type="spellStart"/>
      <w:r w:rsidRPr="0051427E">
        <w:rPr>
          <w:rFonts w:ascii="Times New Roman" w:hAnsi="Times New Roman" w:cs="Times New Roman"/>
        </w:rPr>
        <w:t>licenţă</w:t>
      </w:r>
      <w:proofErr w:type="spellEnd"/>
      <w:r w:rsidRPr="0051427E">
        <w:rPr>
          <w:rFonts w:ascii="Times New Roman" w:hAnsi="Times New Roman" w:cs="Times New Roman"/>
        </w:rPr>
        <w:t xml:space="preserve"> sau cele originale foste în </w:t>
      </w:r>
      <w:proofErr w:type="spellStart"/>
      <w:r w:rsidRPr="0051427E">
        <w:rPr>
          <w:rFonts w:ascii="Times New Roman" w:hAnsi="Times New Roman" w:cs="Times New Roman"/>
        </w:rPr>
        <w:t>folosinţă</w:t>
      </w:r>
      <w:proofErr w:type="spellEnd"/>
      <w:r w:rsidRPr="0051427E">
        <w:rPr>
          <w:rFonts w:ascii="Times New Roman" w:hAnsi="Times New Roman" w:cs="Times New Roman"/>
        </w:rPr>
        <w:t xml:space="preserve"> nu sunt disponibile pe </w:t>
      </w:r>
      <w:proofErr w:type="spellStart"/>
      <w:r w:rsidRPr="0051427E">
        <w:rPr>
          <w:rFonts w:ascii="Times New Roman" w:hAnsi="Times New Roman" w:cs="Times New Roman"/>
        </w:rPr>
        <w:t>piaţa</w:t>
      </w:r>
      <w:proofErr w:type="spellEnd"/>
      <w:r w:rsidRPr="0051427E">
        <w:rPr>
          <w:rFonts w:ascii="Times New Roman" w:hAnsi="Times New Roman" w:cs="Times New Roman"/>
        </w:rPr>
        <w:t xml:space="preserve"> autohtonă, costul </w:t>
      </w:r>
      <w:proofErr w:type="spellStart"/>
      <w:r w:rsidRPr="0051427E">
        <w:rPr>
          <w:rFonts w:ascii="Times New Roman" w:hAnsi="Times New Roman" w:cs="Times New Roman"/>
        </w:rPr>
        <w:t>reparaţiei</w:t>
      </w:r>
      <w:proofErr w:type="spellEnd"/>
      <w:r w:rsidRPr="0051427E">
        <w:rPr>
          <w:rFonts w:ascii="Times New Roman" w:hAnsi="Times New Roman" w:cs="Times New Roman"/>
        </w:rPr>
        <w:t xml:space="preserve"> pentru vehicule se va determina </w:t>
      </w:r>
      <w:proofErr w:type="spellStart"/>
      <w:r w:rsidRPr="0051427E">
        <w:rPr>
          <w:rFonts w:ascii="Times New Roman" w:hAnsi="Times New Roman" w:cs="Times New Roman"/>
        </w:rPr>
        <w:t>ţinând</w:t>
      </w:r>
      <w:proofErr w:type="spellEnd"/>
      <w:r w:rsidRPr="0051427E">
        <w:rPr>
          <w:rFonts w:ascii="Times New Roman" w:hAnsi="Times New Roman" w:cs="Times New Roman"/>
        </w:rPr>
        <w:t xml:space="preserve"> cont de sistemele </w:t>
      </w:r>
      <w:proofErr w:type="spellStart"/>
      <w:r w:rsidRPr="0051427E">
        <w:rPr>
          <w:rFonts w:ascii="Times New Roman" w:hAnsi="Times New Roman" w:cs="Times New Roman"/>
        </w:rPr>
        <w:t>informaţionale</w:t>
      </w:r>
      <w:proofErr w:type="spellEnd"/>
      <w:r w:rsidRPr="0051427E">
        <w:rPr>
          <w:rFonts w:ascii="Times New Roman" w:hAnsi="Times New Roman" w:cs="Times New Roman"/>
        </w:rPr>
        <w:t xml:space="preserve"> automatizate de evaluare în domeniul auto, ce corespund </w:t>
      </w:r>
      <w:proofErr w:type="spellStart"/>
      <w:r w:rsidRPr="0051427E">
        <w:rPr>
          <w:rFonts w:ascii="Times New Roman" w:hAnsi="Times New Roman" w:cs="Times New Roman"/>
        </w:rPr>
        <w:t>cerinţelor</w:t>
      </w:r>
      <w:proofErr w:type="spellEnd"/>
      <w:r w:rsidRPr="0051427E">
        <w:rPr>
          <w:rFonts w:ascii="Times New Roman" w:hAnsi="Times New Roman" w:cs="Times New Roman"/>
        </w:rPr>
        <w:t xml:space="preserve"> stabilite în actele normative ale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pentru </w:t>
      </w:r>
      <w:proofErr w:type="spellStart"/>
      <w:r w:rsidRPr="0051427E">
        <w:rPr>
          <w:rFonts w:ascii="Times New Roman" w:hAnsi="Times New Roman" w:cs="Times New Roman"/>
        </w:rPr>
        <w:t>preţurile</w:t>
      </w:r>
      <w:proofErr w:type="spellEnd"/>
      <w:r w:rsidRPr="0051427E">
        <w:rPr>
          <w:rFonts w:ascii="Times New Roman" w:hAnsi="Times New Roman" w:cs="Times New Roman"/>
        </w:rPr>
        <w:t xml:space="preserve"> materialelor, ale </w:t>
      </w:r>
      <w:proofErr w:type="spellStart"/>
      <w:r w:rsidRPr="0051427E">
        <w:rPr>
          <w:rFonts w:ascii="Times New Roman" w:hAnsi="Times New Roman" w:cs="Times New Roman"/>
        </w:rPr>
        <w:t>părţilor</w:t>
      </w:r>
      <w:proofErr w:type="spellEnd"/>
      <w:r w:rsidRPr="0051427E">
        <w:rPr>
          <w:rFonts w:ascii="Times New Roman" w:hAnsi="Times New Roman" w:cs="Times New Roman"/>
        </w:rPr>
        <w:t xml:space="preserve"> componente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ale pieselor înlocuitoare. Valoarea tarifului orei de manoperă este stabilită prin actul normativ al Comisiei </w:t>
      </w:r>
      <w:proofErr w:type="spellStart"/>
      <w:r w:rsidRPr="0051427E">
        <w:rPr>
          <w:rFonts w:ascii="Times New Roman" w:hAnsi="Times New Roman" w:cs="Times New Roman"/>
        </w:rPr>
        <w:t>Naţionale</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în </w:t>
      </w:r>
      <w:proofErr w:type="spellStart"/>
      <w:r w:rsidRPr="0051427E">
        <w:rPr>
          <w:rFonts w:ascii="Times New Roman" w:hAnsi="Times New Roman" w:cs="Times New Roman"/>
        </w:rPr>
        <w:t>condiţiile</w:t>
      </w:r>
      <w:proofErr w:type="spellEnd"/>
      <w:r w:rsidRPr="0051427E">
        <w:rPr>
          <w:rFonts w:ascii="Times New Roman" w:hAnsi="Times New Roman" w:cs="Times New Roman"/>
        </w:rPr>
        <w:t xml:space="preserve"> aplicabile Republicii Moldova.</w:t>
      </w:r>
    </w:p>
    <w:p w14:paraId="649EBE60"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[Art.44 alin.(6) modificat prin Legea nr.189 din 10.07.2025, în vigoare 26.10.2025]</w:t>
      </w:r>
    </w:p>
    <w:p w14:paraId="38FA49D5" w14:textId="77777777" w:rsidR="0051427E" w:rsidRPr="0051427E" w:rsidRDefault="0051427E" w:rsidP="00DF1FEE">
      <w:pPr>
        <w:spacing w:after="0"/>
        <w:ind w:firstLine="567"/>
        <w:rPr>
          <w:rFonts w:ascii="Times New Roman" w:hAnsi="Times New Roman" w:cs="Times New Roman"/>
          <w:i/>
          <w:iCs/>
          <w:color w:val="80340D" w:themeColor="accent2" w:themeShade="80"/>
        </w:rPr>
      </w:pPr>
      <w:r w:rsidRPr="0051427E">
        <w:rPr>
          <w:rFonts w:ascii="Times New Roman" w:hAnsi="Times New Roman" w:cs="Times New Roman"/>
          <w:i/>
          <w:iCs/>
          <w:color w:val="80340D" w:themeColor="accent2" w:themeShade="80"/>
        </w:rPr>
        <w:t>[Art.44 alin.(4),(6) modificate prin Legea nr.175 din 30.06.2023, în vigoare 03.07.2023]</w:t>
      </w:r>
    </w:p>
    <w:p w14:paraId="2A08A4F1" w14:textId="77777777" w:rsidR="00795A2F" w:rsidRDefault="0051427E" w:rsidP="00795A2F">
      <w:pPr>
        <w:ind w:firstLine="567"/>
        <w:rPr>
          <w:rFonts w:ascii="Times New Roman" w:hAnsi="Times New Roman" w:cs="Times New Roman"/>
        </w:rPr>
      </w:pPr>
      <w:r w:rsidRPr="0051427E">
        <w:rPr>
          <w:rFonts w:ascii="Times New Roman" w:hAnsi="Times New Roman" w:cs="Times New Roman"/>
        </w:rPr>
        <w:t> </w:t>
      </w:r>
    </w:p>
    <w:p w14:paraId="1B3E552C" w14:textId="5C1EF0CC" w:rsidR="0051427E" w:rsidRPr="0051427E" w:rsidRDefault="0051427E" w:rsidP="00795A2F">
      <w:pPr>
        <w:spacing w:after="0"/>
        <w:ind w:firstLine="567"/>
        <w:rPr>
          <w:rFonts w:ascii="Times New Roman" w:hAnsi="Times New Roman" w:cs="Times New Roman"/>
        </w:rPr>
      </w:pPr>
      <w:r w:rsidRPr="0051427E">
        <w:rPr>
          <w:rFonts w:ascii="Times New Roman" w:hAnsi="Times New Roman" w:cs="Times New Roman"/>
          <w:b/>
          <w:bCs/>
        </w:rPr>
        <w:t>Articolul 45.</w:t>
      </w:r>
      <w:r w:rsidRPr="0051427E">
        <w:rPr>
          <w:rFonts w:ascii="Times New Roman" w:hAnsi="Times New Roman" w:cs="Times New Roman"/>
        </w:rPr>
        <w:t xml:space="preserve"> </w:t>
      </w:r>
      <w:proofErr w:type="spellStart"/>
      <w:r w:rsidRPr="0051427E">
        <w:rPr>
          <w:rFonts w:ascii="Times New Roman" w:hAnsi="Times New Roman" w:cs="Times New Roman"/>
        </w:rPr>
        <w:t>Dispoziţii</w:t>
      </w:r>
      <w:proofErr w:type="spellEnd"/>
      <w:r w:rsidRPr="0051427E">
        <w:rPr>
          <w:rFonts w:ascii="Times New Roman" w:hAnsi="Times New Roman" w:cs="Times New Roman"/>
        </w:rPr>
        <w:t xml:space="preserve"> finale</w:t>
      </w:r>
    </w:p>
    <w:p w14:paraId="41564470" w14:textId="77777777" w:rsidR="0051427E" w:rsidRPr="0051427E" w:rsidRDefault="0051427E" w:rsidP="00795A2F">
      <w:pPr>
        <w:spacing w:after="0"/>
        <w:ind w:firstLine="567"/>
        <w:rPr>
          <w:rFonts w:ascii="Times New Roman" w:hAnsi="Times New Roman" w:cs="Times New Roman"/>
        </w:rPr>
      </w:pPr>
      <w:r w:rsidRPr="0051427E">
        <w:rPr>
          <w:rFonts w:ascii="Times New Roman" w:hAnsi="Times New Roman" w:cs="Times New Roman"/>
        </w:rPr>
        <w:t>(1) Prezenta lege intră în vigoare la 1 aprilie 2023.</w:t>
      </w:r>
    </w:p>
    <w:p w14:paraId="258C5328" w14:textId="77777777" w:rsidR="0051427E" w:rsidRPr="0051427E" w:rsidRDefault="0051427E" w:rsidP="00795A2F">
      <w:pPr>
        <w:spacing w:after="0"/>
        <w:ind w:firstLine="567"/>
        <w:rPr>
          <w:rFonts w:ascii="Times New Roman" w:hAnsi="Times New Roman" w:cs="Times New Roman"/>
        </w:rPr>
      </w:pPr>
      <w:r w:rsidRPr="0051427E">
        <w:rPr>
          <w:rFonts w:ascii="Times New Roman" w:hAnsi="Times New Roman" w:cs="Times New Roman"/>
        </w:rPr>
        <w:t xml:space="preserve">(2) Guvernul, în comun cu autoritatea de supraveghere, până la data intrării în vigoare a prezentei legi, va prezenta Parlamentului propuneri privind aducerea </w:t>
      </w:r>
      <w:proofErr w:type="spellStart"/>
      <w:r w:rsidRPr="0051427E">
        <w:rPr>
          <w:rFonts w:ascii="Times New Roman" w:hAnsi="Times New Roman" w:cs="Times New Roman"/>
        </w:rPr>
        <w:t>legislaţiei</w:t>
      </w:r>
      <w:proofErr w:type="spellEnd"/>
      <w:r w:rsidRPr="0051427E">
        <w:rPr>
          <w:rFonts w:ascii="Times New Roman" w:hAnsi="Times New Roman" w:cs="Times New Roman"/>
        </w:rPr>
        <w:t xml:space="preserve"> în vigoare în </w:t>
      </w:r>
      <w:proofErr w:type="spellStart"/>
      <w:r w:rsidRPr="0051427E">
        <w:rPr>
          <w:rFonts w:ascii="Times New Roman" w:hAnsi="Times New Roman" w:cs="Times New Roman"/>
        </w:rPr>
        <w:t>concordanţă</w:t>
      </w:r>
      <w:proofErr w:type="spellEnd"/>
      <w:r w:rsidRPr="0051427E">
        <w:rPr>
          <w:rFonts w:ascii="Times New Roman" w:hAnsi="Times New Roman" w:cs="Times New Roman"/>
        </w:rPr>
        <w:t xml:space="preserve"> cu prezenta lege.</w:t>
      </w:r>
    </w:p>
    <w:p w14:paraId="135EF08A" w14:textId="77777777" w:rsidR="0051427E" w:rsidRPr="0051427E" w:rsidRDefault="0051427E" w:rsidP="00795A2F">
      <w:pPr>
        <w:spacing w:after="0"/>
        <w:ind w:firstLine="567"/>
        <w:rPr>
          <w:rFonts w:ascii="Times New Roman" w:hAnsi="Times New Roman" w:cs="Times New Roman"/>
        </w:rPr>
      </w:pPr>
      <w:r w:rsidRPr="0051427E">
        <w:rPr>
          <w:rFonts w:ascii="Times New Roman" w:hAnsi="Times New Roman" w:cs="Times New Roman"/>
        </w:rPr>
        <w:lastRenderedPageBreak/>
        <w:t xml:space="preserve">(3) Banca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Moldovei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Comisia </w:t>
      </w:r>
      <w:proofErr w:type="spellStart"/>
      <w:r w:rsidRPr="0051427E">
        <w:rPr>
          <w:rFonts w:ascii="Times New Roman" w:hAnsi="Times New Roman" w:cs="Times New Roman"/>
        </w:rPr>
        <w:t>Naţională</w:t>
      </w:r>
      <w:proofErr w:type="spellEnd"/>
      <w:r w:rsidRPr="0051427E">
        <w:rPr>
          <w:rFonts w:ascii="Times New Roman" w:hAnsi="Times New Roman" w:cs="Times New Roman"/>
        </w:rPr>
        <w:t xml:space="preserve"> a </w:t>
      </w:r>
      <w:proofErr w:type="spellStart"/>
      <w:r w:rsidRPr="0051427E">
        <w:rPr>
          <w:rFonts w:ascii="Times New Roman" w:hAnsi="Times New Roman" w:cs="Times New Roman"/>
        </w:rPr>
        <w:t>Pieţei</w:t>
      </w:r>
      <w:proofErr w:type="spellEnd"/>
      <w:r w:rsidRPr="0051427E">
        <w:rPr>
          <w:rFonts w:ascii="Times New Roman" w:hAnsi="Times New Roman" w:cs="Times New Roman"/>
        </w:rPr>
        <w:t xml:space="preserve"> Financiare, în termen de 6 luni de la data intrării în vigoare a prezentei legi, vor elabora </w:t>
      </w:r>
      <w:proofErr w:type="spellStart"/>
      <w:r w:rsidRPr="0051427E">
        <w:rPr>
          <w:rFonts w:ascii="Times New Roman" w:hAnsi="Times New Roman" w:cs="Times New Roman"/>
        </w:rPr>
        <w:t>şi</w:t>
      </w:r>
      <w:proofErr w:type="spellEnd"/>
      <w:r w:rsidRPr="0051427E">
        <w:rPr>
          <w:rFonts w:ascii="Times New Roman" w:hAnsi="Times New Roman" w:cs="Times New Roman"/>
        </w:rPr>
        <w:t xml:space="preserve"> vor adopta actele lor normative necesare pentru executarea prezentei legi.</w:t>
      </w:r>
    </w:p>
    <w:p w14:paraId="3C3E8ACA" w14:textId="77777777" w:rsidR="0051427E" w:rsidRPr="0051427E" w:rsidRDefault="0051427E" w:rsidP="00795A2F">
      <w:pPr>
        <w:spacing w:after="0"/>
        <w:ind w:firstLine="567"/>
        <w:rPr>
          <w:rFonts w:ascii="Times New Roman" w:hAnsi="Times New Roman" w:cs="Times New Roman"/>
        </w:rPr>
      </w:pPr>
      <w:r w:rsidRPr="0051427E">
        <w:rPr>
          <w:rFonts w:ascii="Times New Roman" w:hAnsi="Times New Roman" w:cs="Times New Roman"/>
        </w:rPr>
        <w:t>(4) La data intrării în vigoare a prezentei legi se abrogă Legea nr.414/2006 cu privire la asigurarea obligatorie de răspundere civilă pentru pagube produse de autovehicule.</w:t>
      </w:r>
    </w:p>
    <w:p w14:paraId="465F4B1D" w14:textId="77777777" w:rsidR="0051427E" w:rsidRPr="0051427E" w:rsidRDefault="0051427E" w:rsidP="00795A2F">
      <w:pPr>
        <w:spacing w:after="0"/>
        <w:ind w:firstLine="567"/>
        <w:rPr>
          <w:rFonts w:ascii="Times New Roman" w:hAnsi="Times New Roman" w:cs="Times New Roman"/>
          <w:i/>
          <w:iCs/>
        </w:rPr>
      </w:pPr>
      <w:r w:rsidRPr="0051427E">
        <w:rPr>
          <w:rFonts w:ascii="Times New Roman" w:hAnsi="Times New Roman" w:cs="Times New Roman"/>
          <w:i/>
          <w:iCs/>
          <w:color w:val="80340D" w:themeColor="accent2" w:themeShade="80"/>
        </w:rPr>
        <w:t xml:space="preserve">[Art.45 alin.(3) în </w:t>
      </w:r>
      <w:proofErr w:type="spellStart"/>
      <w:r w:rsidRPr="0051427E">
        <w:rPr>
          <w:rFonts w:ascii="Times New Roman" w:hAnsi="Times New Roman" w:cs="Times New Roman"/>
          <w:i/>
          <w:iCs/>
          <w:color w:val="80340D" w:themeColor="accent2" w:themeShade="80"/>
        </w:rPr>
        <w:t>redacţia</w:t>
      </w:r>
      <w:proofErr w:type="spellEnd"/>
      <w:r w:rsidRPr="0051427E">
        <w:rPr>
          <w:rFonts w:ascii="Times New Roman" w:hAnsi="Times New Roman" w:cs="Times New Roman"/>
          <w:i/>
          <w:iCs/>
          <w:color w:val="80340D" w:themeColor="accent2" w:themeShade="80"/>
        </w:rPr>
        <w:t xml:space="preserve"> Legii nr.175 din 30.06.2023, în vigoare 03.07.2023</w:t>
      </w:r>
      <w:r w:rsidRPr="0051427E">
        <w:rPr>
          <w:rFonts w:ascii="Times New Roman" w:hAnsi="Times New Roman" w:cs="Times New Roman"/>
          <w:i/>
          <w:iCs/>
        </w:rPr>
        <w:t>]</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338"/>
        <w:gridCol w:w="2013"/>
      </w:tblGrid>
      <w:tr w:rsidR="0051427E" w:rsidRPr="0051427E" w14:paraId="4252647B" w14:textId="77777777">
        <w:tc>
          <w:tcPr>
            <w:tcW w:w="0" w:type="auto"/>
            <w:tcBorders>
              <w:top w:val="nil"/>
              <w:left w:val="nil"/>
              <w:bottom w:val="nil"/>
              <w:right w:val="nil"/>
            </w:tcBorders>
            <w:tcMar>
              <w:top w:w="24" w:type="dxa"/>
              <w:left w:w="48" w:type="dxa"/>
              <w:bottom w:w="24" w:type="dxa"/>
              <w:right w:w="1680" w:type="dxa"/>
            </w:tcMar>
            <w:hideMark/>
          </w:tcPr>
          <w:p w14:paraId="50D1684F" w14:textId="77777777" w:rsidR="0051427E" w:rsidRPr="0051427E" w:rsidRDefault="0051427E" w:rsidP="00DF1FEE">
            <w:pPr>
              <w:ind w:firstLine="567"/>
              <w:rPr>
                <w:rFonts w:ascii="Times New Roman" w:hAnsi="Times New Roman" w:cs="Times New Roman"/>
                <w:b/>
                <w:bCs/>
              </w:rPr>
            </w:pPr>
            <w:r w:rsidRPr="0051427E">
              <w:rPr>
                <w:rFonts w:ascii="Times New Roman" w:hAnsi="Times New Roman" w:cs="Times New Roman"/>
                <w:b/>
                <w:bCs/>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0C9B7133" w14:textId="77777777" w:rsidR="0051427E" w:rsidRPr="0051427E" w:rsidRDefault="0051427E" w:rsidP="00DF1FEE">
            <w:pPr>
              <w:ind w:firstLine="567"/>
              <w:rPr>
                <w:rFonts w:ascii="Times New Roman" w:hAnsi="Times New Roman" w:cs="Times New Roman"/>
                <w:b/>
                <w:bCs/>
              </w:rPr>
            </w:pPr>
            <w:r w:rsidRPr="0051427E">
              <w:rPr>
                <w:rFonts w:ascii="Times New Roman" w:hAnsi="Times New Roman" w:cs="Times New Roman"/>
                <w:b/>
                <w:bCs/>
              </w:rPr>
              <w:t>Igor GROSU</w:t>
            </w:r>
          </w:p>
        </w:tc>
      </w:tr>
      <w:tr w:rsidR="0051427E" w:rsidRPr="0051427E" w14:paraId="19E9B26D" w14:textId="77777777">
        <w:tc>
          <w:tcPr>
            <w:tcW w:w="0" w:type="auto"/>
            <w:gridSpan w:val="2"/>
            <w:tcBorders>
              <w:top w:val="nil"/>
              <w:left w:val="nil"/>
              <w:bottom w:val="nil"/>
              <w:right w:val="nil"/>
            </w:tcBorders>
            <w:tcMar>
              <w:top w:w="120" w:type="dxa"/>
              <w:left w:w="48" w:type="dxa"/>
              <w:bottom w:w="24" w:type="dxa"/>
              <w:right w:w="48" w:type="dxa"/>
            </w:tcMar>
            <w:hideMark/>
          </w:tcPr>
          <w:p w14:paraId="6DE589F0" w14:textId="77777777" w:rsidR="0051427E" w:rsidRPr="0051427E" w:rsidRDefault="0051427E" w:rsidP="00DF1FEE">
            <w:pPr>
              <w:ind w:firstLine="567"/>
              <w:rPr>
                <w:rFonts w:ascii="Times New Roman" w:hAnsi="Times New Roman" w:cs="Times New Roman"/>
                <w:b/>
                <w:bCs/>
              </w:rPr>
            </w:pPr>
            <w:r w:rsidRPr="0051427E">
              <w:rPr>
                <w:rFonts w:ascii="Times New Roman" w:hAnsi="Times New Roman" w:cs="Times New Roman"/>
                <w:b/>
                <w:bCs/>
              </w:rPr>
              <w:t xml:space="preserve">Nr.106. </w:t>
            </w:r>
            <w:proofErr w:type="spellStart"/>
            <w:r w:rsidRPr="0051427E">
              <w:rPr>
                <w:rFonts w:ascii="Times New Roman" w:hAnsi="Times New Roman" w:cs="Times New Roman"/>
                <w:b/>
                <w:bCs/>
              </w:rPr>
              <w:t>Chişinău</w:t>
            </w:r>
            <w:proofErr w:type="spellEnd"/>
            <w:r w:rsidRPr="0051427E">
              <w:rPr>
                <w:rFonts w:ascii="Times New Roman" w:hAnsi="Times New Roman" w:cs="Times New Roman"/>
                <w:b/>
                <w:bCs/>
              </w:rPr>
              <w:t>, 21 aprilie 2022.</w:t>
            </w:r>
          </w:p>
        </w:tc>
      </w:tr>
    </w:tbl>
    <w:p w14:paraId="356ECB5A" w14:textId="77777777" w:rsidR="0051427E" w:rsidRPr="0051427E" w:rsidRDefault="0051427E" w:rsidP="00DF1FEE">
      <w:pPr>
        <w:ind w:firstLine="567"/>
        <w:rPr>
          <w:rFonts w:ascii="Times New Roman" w:hAnsi="Times New Roman" w:cs="Times New Roman"/>
        </w:rPr>
      </w:pPr>
      <w:r w:rsidRPr="0051427E">
        <w:rPr>
          <w:rFonts w:ascii="Times New Roman" w:hAnsi="Times New Roman" w:cs="Times New Roman"/>
        </w:rPr>
        <w:t> </w:t>
      </w:r>
    </w:p>
    <w:p w14:paraId="49243D1A" w14:textId="02A98202" w:rsidR="007B6D18" w:rsidRPr="00A722BE" w:rsidRDefault="007B6D18" w:rsidP="00DF1FEE">
      <w:pPr>
        <w:ind w:firstLine="567"/>
        <w:rPr>
          <w:rFonts w:ascii="Times New Roman" w:hAnsi="Times New Roman" w:cs="Times New Roman"/>
        </w:rPr>
      </w:pPr>
    </w:p>
    <w:sectPr w:rsidR="007B6D18" w:rsidRPr="00A72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18"/>
    <w:rsid w:val="00004FDD"/>
    <w:rsid w:val="000300B2"/>
    <w:rsid w:val="0005633F"/>
    <w:rsid w:val="002011F8"/>
    <w:rsid w:val="00353F34"/>
    <w:rsid w:val="00366FD5"/>
    <w:rsid w:val="003A2C81"/>
    <w:rsid w:val="00501654"/>
    <w:rsid w:val="0051427E"/>
    <w:rsid w:val="0059256B"/>
    <w:rsid w:val="005E1279"/>
    <w:rsid w:val="007574D5"/>
    <w:rsid w:val="00795A2F"/>
    <w:rsid w:val="007B6D18"/>
    <w:rsid w:val="008760E8"/>
    <w:rsid w:val="009E5588"/>
    <w:rsid w:val="00A722BE"/>
    <w:rsid w:val="00C42E96"/>
    <w:rsid w:val="00DF1FEE"/>
    <w:rsid w:val="00DF410E"/>
    <w:rsid w:val="00E14E77"/>
    <w:rsid w:val="00E203A4"/>
    <w:rsid w:val="00F4364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0B11"/>
  <w15:chartTrackingRefBased/>
  <w15:docId w15:val="{63ACFCE6-C6C4-4EAF-B963-DE06D071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D18"/>
    <w:rPr>
      <w:rFonts w:eastAsiaTheme="majorEastAsia" w:cstheme="majorBidi"/>
      <w:color w:val="272727" w:themeColor="text1" w:themeTint="D8"/>
    </w:rPr>
  </w:style>
  <w:style w:type="paragraph" w:styleId="Title">
    <w:name w:val="Title"/>
    <w:basedOn w:val="Normal"/>
    <w:next w:val="Normal"/>
    <w:link w:val="TitleChar"/>
    <w:uiPriority w:val="10"/>
    <w:qFormat/>
    <w:rsid w:val="007B6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D18"/>
    <w:pPr>
      <w:spacing w:before="160"/>
      <w:jc w:val="center"/>
    </w:pPr>
    <w:rPr>
      <w:i/>
      <w:iCs/>
      <w:color w:val="404040" w:themeColor="text1" w:themeTint="BF"/>
    </w:rPr>
  </w:style>
  <w:style w:type="character" w:customStyle="1" w:styleId="QuoteChar">
    <w:name w:val="Quote Char"/>
    <w:basedOn w:val="DefaultParagraphFont"/>
    <w:link w:val="Quote"/>
    <w:uiPriority w:val="29"/>
    <w:rsid w:val="007B6D18"/>
    <w:rPr>
      <w:i/>
      <w:iCs/>
      <w:color w:val="404040" w:themeColor="text1" w:themeTint="BF"/>
    </w:rPr>
  </w:style>
  <w:style w:type="paragraph" w:styleId="ListParagraph">
    <w:name w:val="List Paragraph"/>
    <w:basedOn w:val="Normal"/>
    <w:uiPriority w:val="34"/>
    <w:qFormat/>
    <w:rsid w:val="007B6D18"/>
    <w:pPr>
      <w:ind w:left="720"/>
      <w:contextualSpacing/>
    </w:pPr>
  </w:style>
  <w:style w:type="character" w:styleId="IntenseEmphasis">
    <w:name w:val="Intense Emphasis"/>
    <w:basedOn w:val="DefaultParagraphFont"/>
    <w:uiPriority w:val="21"/>
    <w:qFormat/>
    <w:rsid w:val="007B6D18"/>
    <w:rPr>
      <w:i/>
      <w:iCs/>
      <w:color w:val="0F4761" w:themeColor="accent1" w:themeShade="BF"/>
    </w:rPr>
  </w:style>
  <w:style w:type="paragraph" w:styleId="IntenseQuote">
    <w:name w:val="Intense Quote"/>
    <w:basedOn w:val="Normal"/>
    <w:next w:val="Normal"/>
    <w:link w:val="IntenseQuoteChar"/>
    <w:uiPriority w:val="30"/>
    <w:qFormat/>
    <w:rsid w:val="007B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D18"/>
    <w:rPr>
      <w:i/>
      <w:iCs/>
      <w:color w:val="0F4761" w:themeColor="accent1" w:themeShade="BF"/>
    </w:rPr>
  </w:style>
  <w:style w:type="character" w:styleId="IntenseReference">
    <w:name w:val="Intense Reference"/>
    <w:basedOn w:val="DefaultParagraphFont"/>
    <w:uiPriority w:val="32"/>
    <w:qFormat/>
    <w:rsid w:val="007B6D18"/>
    <w:rPr>
      <w:b/>
      <w:bCs/>
      <w:smallCaps/>
      <w:color w:val="0F4761" w:themeColor="accent1" w:themeShade="BF"/>
      <w:spacing w:val="5"/>
    </w:rPr>
  </w:style>
  <w:style w:type="character" w:styleId="Hyperlink">
    <w:name w:val="Hyperlink"/>
    <w:basedOn w:val="DefaultParagraphFont"/>
    <w:uiPriority w:val="99"/>
    <w:unhideWhenUsed/>
    <w:rsid w:val="007B6D18"/>
    <w:rPr>
      <w:color w:val="467886" w:themeColor="hyperlink"/>
      <w:u w:val="single"/>
    </w:rPr>
  </w:style>
  <w:style w:type="character" w:styleId="UnresolvedMention">
    <w:name w:val="Unresolved Mention"/>
    <w:basedOn w:val="DefaultParagraphFont"/>
    <w:uiPriority w:val="99"/>
    <w:semiHidden/>
    <w:unhideWhenUsed/>
    <w:rsid w:val="007B6D18"/>
    <w:rPr>
      <w:color w:val="605E5C"/>
      <w:shd w:val="clear" w:color="auto" w:fill="E1DFDD"/>
    </w:rPr>
  </w:style>
  <w:style w:type="character" w:styleId="FollowedHyperlink">
    <w:name w:val="FollowedHyperlink"/>
    <w:basedOn w:val="DefaultParagraphFont"/>
    <w:uiPriority w:val="99"/>
    <w:semiHidden/>
    <w:unhideWhenUsed/>
    <w:rsid w:val="007B6D18"/>
    <w:rPr>
      <w:color w:val="96607D" w:themeColor="followedHyperlink"/>
      <w:u w:val="single"/>
    </w:rPr>
  </w:style>
  <w:style w:type="paragraph" w:customStyle="1" w:styleId="msonormal0">
    <w:name w:val="msonormal"/>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51427E"/>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46</Pages>
  <Words>21679</Words>
  <Characters>125742</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2025-11-06T09:00:00Z</dcterms:created>
  <dcterms:modified xsi:type="dcterms:W3CDTF">2025-11-06T15:17:00Z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2025-11-06T15:17:44Z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30455d4e-eb43-44fc-916d-37a84e0155d5</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